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D1A01" w:rsidP="006B5DF2" w:rsidRDefault="0040268F" w14:paraId="38A0D318" w14:textId="3A0901C6">
      <w:pPr>
        <w15:collapsed w:val="false"/>
        <w:rPr>
          <w:b/>
        </w:rPr>
      </w:pPr>
      <w:r w:rsidRPr="005805D3">
        <w:rPr>
          <w:lang w:val="nb-NO"/>
        </w:rPr>
        <w:t xml:space="preserve">                  </w:t>
      </w:r>
      <w:r w:rsidR="006B5DF2">
        <w:rPr>
          <w:b/>
        </w:rPr>
        <w:t xml:space="preserve">           </w:t>
      </w:r>
      <w:r w:rsidR="006B5DF2">
        <w:rPr>
          <w:noProof/>
        </w:rPr>
        <w:drawing>
          <wp:inline distT="0" distB="0" distL="0" distR="0">
            <wp:extent cx="533400" cy="679450"/>
            <wp:effectExtent l="0" t="0" r="0" b="6350"/>
            <wp:docPr id="1" name="Slika 1" descr="images"/>
            <wp:cNvGraphicFramePr/>
            <a:graphic>
              <a:graphicData uri="http://schemas.openxmlformats.org/drawingml/2006/picture">
                <pic:pic>
                  <pic:nvPicPr>
                    <pic:cNvPr id="1" name="Slika 1" descr="images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6B5DF2" w:rsidR="006D1A01" w:rsidP="006D1A01" w:rsidRDefault="006D1A01" w14:paraId="0CCF1B96" w14:textId="77777777">
      <w:pPr>
        <w:ind w:firstLine="708"/>
        <w:rPr>
          <w:rFonts w:ascii="Arial" w:hAnsi="Arial" w:cs="Arial"/>
          <w:lang w:val="nb-NO"/>
        </w:rPr>
      </w:pPr>
      <w:r w:rsidRPr="006B5DF2">
        <w:rPr>
          <w:rFonts w:ascii="Arial" w:hAnsi="Arial" w:cs="Arial"/>
          <w:lang w:val="nb-NO"/>
        </w:rPr>
        <w:t>REPUBLIKA HRVATSKA</w:t>
      </w:r>
    </w:p>
    <w:p w:rsidRPr="006B5DF2" w:rsidR="006D1A01" w:rsidP="006D1A01" w:rsidRDefault="006D1A01" w14:paraId="0061F122" w14:textId="77777777">
      <w:pPr>
        <w:rPr>
          <w:rFonts w:ascii="Arial" w:hAnsi="Arial" w:cs="Arial"/>
          <w:lang w:val="nb-NO"/>
        </w:rPr>
      </w:pPr>
      <w:r w:rsidRPr="006B5DF2">
        <w:rPr>
          <w:rFonts w:ascii="Arial" w:hAnsi="Arial" w:cs="Arial"/>
          <w:lang w:val="nb-NO"/>
        </w:rPr>
        <w:t>OPĆINSKI SUD U SLAVONSKOM BRODU</w:t>
      </w:r>
    </w:p>
    <w:p w:rsidRPr="006B5DF2" w:rsidR="006D1A01" w:rsidP="006D1A01" w:rsidRDefault="006D1A01" w14:paraId="486C5C33" w14:textId="77777777">
      <w:pPr>
        <w:rPr>
          <w:rFonts w:ascii="Arial" w:hAnsi="Arial" w:cs="Arial"/>
        </w:rPr>
      </w:pPr>
      <w:r w:rsidRPr="006B5DF2">
        <w:rPr>
          <w:rFonts w:ascii="Arial" w:hAnsi="Arial" w:cs="Arial"/>
          <w:lang w:val="nb-NO"/>
        </w:rPr>
        <w:t xml:space="preserve">                           </w:t>
      </w:r>
      <w:r w:rsidRPr="006B5DF2">
        <w:rPr>
          <w:rFonts w:ascii="Arial" w:hAnsi="Arial" w:cs="Arial"/>
        </w:rPr>
        <w:t>Trg pobjede 13</w:t>
      </w:r>
    </w:p>
    <w:p w:rsidR="003062A8" w:rsidP="007003CD" w:rsidRDefault="006D1A01" w14:paraId="0019E8E0" w14:textId="77777777">
      <w:pPr>
        <w:rPr>
          <w:rFonts w:ascii="Arial" w:hAnsi="Arial" w:cs="Arial"/>
        </w:rPr>
      </w:pPr>
      <w:r w:rsidRPr="006B5DF2">
        <w:rPr>
          <w:rFonts w:ascii="Arial" w:hAnsi="Arial" w:cs="Arial"/>
        </w:rPr>
        <w:t xml:space="preserve">                 35000 SLAVONSKI BROD</w:t>
      </w:r>
    </w:p>
    <w:p w:rsidRPr="006B5DF2" w:rsidR="003062A8" w:rsidP="006D1A01" w:rsidRDefault="006D1A01" w14:paraId="7D077ACA" w14:textId="5EB9050C">
      <w:pPr>
        <w:jc w:val="right"/>
        <w:rPr>
          <w:rFonts w:ascii="Arial" w:hAnsi="Arial" w:cs="Arial"/>
        </w:rPr>
      </w:pPr>
      <w:r w:rsidRPr="006B5DF2">
        <w:rPr>
          <w:rFonts w:ascii="Arial" w:hAnsi="Arial" w:cs="Arial"/>
        </w:rPr>
        <w:t xml:space="preserve">Poslovni broj: </w:t>
      </w:r>
      <w:r w:rsidR="009320B2">
        <w:rPr>
          <w:rFonts w:ascii="Arial" w:hAnsi="Arial" w:cs="Arial"/>
        </w:rPr>
        <w:t>P</w:t>
      </w:r>
      <w:r w:rsidRPr="006B5DF2">
        <w:rPr>
          <w:rFonts w:ascii="Arial" w:hAnsi="Arial" w:cs="Arial"/>
        </w:rPr>
        <w:t xml:space="preserve"> Ob-</w:t>
      </w:r>
      <w:r w:rsidR="003728B4">
        <w:rPr>
          <w:rFonts w:ascii="Arial" w:hAnsi="Arial" w:cs="Arial"/>
        </w:rPr>
        <w:t>39</w:t>
      </w:r>
      <w:r w:rsidR="009320B2">
        <w:rPr>
          <w:rFonts w:ascii="Arial" w:hAnsi="Arial" w:cs="Arial"/>
        </w:rPr>
        <w:t>/</w:t>
      </w:r>
      <w:r w:rsidR="002428A7">
        <w:rPr>
          <w:rFonts w:ascii="Arial" w:hAnsi="Arial" w:cs="Arial"/>
        </w:rPr>
        <w:t>202</w:t>
      </w:r>
      <w:r w:rsidR="00F143BF">
        <w:rPr>
          <w:rFonts w:ascii="Arial" w:hAnsi="Arial" w:cs="Arial"/>
        </w:rPr>
        <w:t>5</w:t>
      </w:r>
      <w:r w:rsidR="002428A7">
        <w:rPr>
          <w:rFonts w:ascii="Arial" w:hAnsi="Arial" w:cs="Arial"/>
        </w:rPr>
        <w:t>-</w:t>
      </w:r>
      <w:r w:rsidR="003728B4">
        <w:rPr>
          <w:rFonts w:ascii="Arial" w:hAnsi="Arial" w:cs="Arial"/>
        </w:rPr>
        <w:t>1</w:t>
      </w:r>
      <w:r w:rsidR="00F143BF">
        <w:rPr>
          <w:rFonts w:ascii="Arial" w:hAnsi="Arial" w:cs="Arial"/>
        </w:rPr>
        <w:t>1</w:t>
      </w:r>
    </w:p>
    <w:p w:rsidRPr="006B5DF2" w:rsidR="006D1A01" w:rsidP="006D1A01" w:rsidRDefault="006D1A01" w14:paraId="22FE980A" w14:textId="77777777">
      <w:pPr>
        <w:jc w:val="center"/>
        <w:rPr>
          <w:rFonts w:ascii="Arial" w:hAnsi="Arial" w:cs="Arial"/>
        </w:rPr>
      </w:pPr>
    </w:p>
    <w:p w:rsidRPr="006B5DF2" w:rsidR="00971B9D" w:rsidP="006D1A01" w:rsidRDefault="006D1A01" w14:paraId="1C1B741A" w14:textId="77777777">
      <w:pPr>
        <w:jc w:val="center"/>
        <w:rPr>
          <w:rFonts w:ascii="Arial" w:hAnsi="Arial" w:cs="Arial"/>
        </w:rPr>
      </w:pPr>
      <w:r w:rsidRPr="006B5DF2">
        <w:rPr>
          <w:rFonts w:ascii="Arial" w:hAnsi="Arial" w:cs="Arial"/>
        </w:rPr>
        <w:t>U IME REPUBLIKE HRVATSKE</w:t>
      </w:r>
    </w:p>
    <w:p w:rsidRPr="006B5DF2" w:rsidR="006D1A01" w:rsidP="006D1A01" w:rsidRDefault="006D1A01" w14:paraId="6441D353" w14:textId="77777777">
      <w:pPr>
        <w:jc w:val="center"/>
        <w:rPr>
          <w:rFonts w:ascii="Arial" w:hAnsi="Arial" w:cs="Arial"/>
          <w:b/>
        </w:rPr>
      </w:pPr>
    </w:p>
    <w:p w:rsidR="00971B9D" w:rsidP="006D1A01" w:rsidRDefault="006D1A01" w14:paraId="4C54F4BD" w14:textId="77777777">
      <w:pPr>
        <w:jc w:val="center"/>
        <w:rPr>
          <w:rFonts w:ascii="Arial" w:hAnsi="Arial" w:cs="Arial"/>
        </w:rPr>
      </w:pPr>
      <w:r w:rsidRPr="006B5DF2">
        <w:rPr>
          <w:rFonts w:ascii="Arial" w:hAnsi="Arial" w:cs="Arial"/>
        </w:rPr>
        <w:t>P R E S U D A</w:t>
      </w:r>
    </w:p>
    <w:p w:rsidR="006A100B" w:rsidP="006D1A01" w:rsidRDefault="006A100B" w14:paraId="723DCB7A" w14:textId="77777777">
      <w:pPr>
        <w:jc w:val="center"/>
        <w:rPr>
          <w:rFonts w:ascii="Arial" w:hAnsi="Arial" w:cs="Arial"/>
        </w:rPr>
      </w:pPr>
    </w:p>
    <w:p w:rsidRPr="006B5DF2" w:rsidR="006D1A01" w:rsidP="006D1A01" w:rsidRDefault="009320B2" w14:paraId="47B3F8D6" w14:textId="15C951FE">
      <w:pPr>
        <w:ind w:firstLine="708"/>
        <w:jc w:val="both"/>
        <w:rPr>
          <w:rFonts w:ascii="Arial" w:hAnsi="Arial" w:cs="Arial"/>
        </w:rPr>
      </w:pPr>
      <w:r w:rsidRPr="00115919">
        <w:rPr>
          <w:rFonts w:ascii="Arial" w:hAnsi="Arial" w:cs="Arial"/>
        </w:rPr>
        <w:t xml:space="preserve">Općinski sud u Slavonskom Brodu, po sucu Tihomiru </w:t>
      </w:r>
      <w:proofErr w:type="spellStart"/>
      <w:r w:rsidRPr="00115919">
        <w:rPr>
          <w:rFonts w:ascii="Arial" w:hAnsi="Arial" w:cs="Arial"/>
        </w:rPr>
        <w:t>Lazarić</w:t>
      </w:r>
      <w:r w:rsidR="003728B4">
        <w:rPr>
          <w:rFonts w:ascii="Arial" w:hAnsi="Arial" w:cs="Arial"/>
        </w:rPr>
        <w:t>u</w:t>
      </w:r>
      <w:proofErr w:type="spellEnd"/>
      <w:r w:rsidRPr="00115919">
        <w:rPr>
          <w:rFonts w:ascii="Arial" w:hAnsi="Arial" w:cs="Arial"/>
        </w:rPr>
        <w:t xml:space="preserve"> u </w:t>
      </w:r>
      <w:r>
        <w:rPr>
          <w:rFonts w:ascii="Arial" w:hAnsi="Arial" w:cs="Arial"/>
        </w:rPr>
        <w:t xml:space="preserve">pravnoj stvari tužitelja </w:t>
      </w:r>
      <w:r w:rsidR="00D569CF">
        <w:rPr>
          <w:rFonts w:ascii="Arial" w:hAnsi="Arial" w:cs="Arial"/>
        </w:rPr>
        <w:t>I. S.</w:t>
      </w:r>
      <w:r w:rsidR="00623221">
        <w:rPr>
          <w:rFonts w:ascii="Arial" w:hAnsi="Arial" w:cs="Arial"/>
        </w:rPr>
        <w:t>,</w:t>
      </w:r>
      <w:r w:rsidR="003728B4">
        <w:rPr>
          <w:rFonts w:ascii="Arial" w:hAnsi="Arial" w:cs="Arial"/>
        </w:rPr>
        <w:t xml:space="preserve"> OIB </w:t>
      </w:r>
      <w:r w:rsidR="00D569CF">
        <w:rPr>
          <w:rFonts w:ascii="Arial" w:hAnsi="Arial" w:cs="Arial"/>
        </w:rPr>
        <w:t>…</w:t>
      </w:r>
      <w:r>
        <w:rPr>
          <w:rFonts w:ascii="Arial" w:hAnsi="Arial" w:cs="Arial"/>
        </w:rPr>
        <w:t>,</w:t>
      </w:r>
      <w:r w:rsidR="00F143BF">
        <w:rPr>
          <w:rFonts w:ascii="Arial" w:hAnsi="Arial" w:cs="Arial"/>
        </w:rPr>
        <w:t xml:space="preserve"> iz </w:t>
      </w:r>
      <w:r w:rsidR="00D569CF">
        <w:rPr>
          <w:rFonts w:ascii="Arial" w:hAnsi="Arial" w:cs="Arial"/>
        </w:rPr>
        <w:t>S. P. S.</w:t>
      </w:r>
      <w:r w:rsidR="00F143BF">
        <w:rPr>
          <w:rFonts w:ascii="Arial" w:hAnsi="Arial" w:cs="Arial"/>
        </w:rPr>
        <w:t xml:space="preserve">, </w:t>
      </w:r>
      <w:r w:rsidR="00D569CF">
        <w:rPr>
          <w:rFonts w:ascii="Arial" w:hAnsi="Arial" w:cs="Arial"/>
        </w:rPr>
        <w:t xml:space="preserve">F. </w:t>
      </w:r>
      <w:r w:rsidR="00F143BF">
        <w:rPr>
          <w:rFonts w:ascii="Arial" w:hAnsi="Arial" w:cs="Arial"/>
        </w:rPr>
        <w:t>78</w:t>
      </w:r>
      <w:r w:rsidR="003728B4">
        <w:rPr>
          <w:rFonts w:ascii="Arial" w:hAnsi="Arial" w:cs="Arial"/>
        </w:rPr>
        <w:t xml:space="preserve"> i</w:t>
      </w:r>
      <w:r w:rsidR="00F143BF">
        <w:rPr>
          <w:rFonts w:ascii="Arial" w:hAnsi="Arial" w:cs="Arial"/>
        </w:rPr>
        <w:t xml:space="preserve"> tužiteljice</w:t>
      </w:r>
      <w:r w:rsidR="003728B4">
        <w:rPr>
          <w:rFonts w:ascii="Arial" w:hAnsi="Arial" w:cs="Arial"/>
        </w:rPr>
        <w:t xml:space="preserve"> </w:t>
      </w:r>
      <w:proofErr w:type="spellStart"/>
      <w:r w:rsidR="003728B4">
        <w:rPr>
          <w:rFonts w:ascii="Arial" w:hAnsi="Arial" w:cs="Arial"/>
        </w:rPr>
        <w:t>mlt</w:t>
      </w:r>
      <w:proofErr w:type="spellEnd"/>
      <w:r w:rsidR="003728B4">
        <w:rPr>
          <w:rFonts w:ascii="Arial" w:hAnsi="Arial" w:cs="Arial"/>
        </w:rPr>
        <w:t xml:space="preserve">. </w:t>
      </w:r>
      <w:r w:rsidR="00D569CF">
        <w:rPr>
          <w:rFonts w:ascii="Arial" w:hAnsi="Arial" w:cs="Arial"/>
        </w:rPr>
        <w:t>N. S.</w:t>
      </w:r>
      <w:r w:rsidR="003728B4">
        <w:rPr>
          <w:rFonts w:ascii="Arial" w:hAnsi="Arial" w:cs="Arial"/>
        </w:rPr>
        <w:t xml:space="preserve">, OIB </w:t>
      </w:r>
      <w:r w:rsidR="00D569CF">
        <w:rPr>
          <w:rFonts w:ascii="Arial" w:hAnsi="Arial" w:cs="Arial"/>
        </w:rPr>
        <w:t>…</w:t>
      </w:r>
      <w:r w:rsidR="000B4661">
        <w:rPr>
          <w:rFonts w:ascii="Arial" w:hAnsi="Arial" w:cs="Arial"/>
        </w:rPr>
        <w:t>,</w:t>
      </w:r>
      <w:r w:rsidR="003728B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zastupan</w:t>
      </w:r>
      <w:r w:rsidR="00F143BF">
        <w:rPr>
          <w:rFonts w:ascii="Arial" w:hAnsi="Arial" w:cs="Arial"/>
        </w:rPr>
        <w:t>a</w:t>
      </w:r>
      <w:r w:rsidR="003728B4">
        <w:rPr>
          <w:rFonts w:ascii="Arial" w:hAnsi="Arial" w:cs="Arial"/>
        </w:rPr>
        <w:t xml:space="preserve"> po majci i </w:t>
      </w:r>
      <w:proofErr w:type="spellStart"/>
      <w:r w:rsidR="003728B4">
        <w:rPr>
          <w:rFonts w:ascii="Arial" w:hAnsi="Arial" w:cs="Arial"/>
        </w:rPr>
        <w:t>zz</w:t>
      </w:r>
      <w:proofErr w:type="spellEnd"/>
      <w:r w:rsidR="003728B4">
        <w:rPr>
          <w:rFonts w:ascii="Arial" w:hAnsi="Arial" w:cs="Arial"/>
        </w:rPr>
        <w:t xml:space="preserve"> </w:t>
      </w:r>
      <w:r w:rsidR="00D569CF">
        <w:rPr>
          <w:rFonts w:ascii="Arial" w:hAnsi="Arial" w:cs="Arial"/>
        </w:rPr>
        <w:t>I. Š.</w:t>
      </w:r>
      <w:r w:rsidR="003728B4">
        <w:rPr>
          <w:rFonts w:ascii="Arial" w:hAnsi="Arial" w:cs="Arial"/>
        </w:rPr>
        <w:t xml:space="preserve">, OIB </w:t>
      </w:r>
      <w:r w:rsidR="00D569CF">
        <w:rPr>
          <w:rFonts w:ascii="Arial" w:hAnsi="Arial" w:cs="Arial"/>
        </w:rPr>
        <w:t>…</w:t>
      </w:r>
      <w:r w:rsidR="003728B4">
        <w:rPr>
          <w:rFonts w:ascii="Arial" w:hAnsi="Arial" w:cs="Arial"/>
        </w:rPr>
        <w:t xml:space="preserve">, iz </w:t>
      </w:r>
      <w:r w:rsidR="00D569CF">
        <w:rPr>
          <w:rFonts w:ascii="Arial" w:hAnsi="Arial" w:cs="Arial"/>
        </w:rPr>
        <w:t>S. P. S.</w:t>
      </w:r>
      <w:r w:rsidR="003728B4">
        <w:rPr>
          <w:rFonts w:ascii="Arial" w:hAnsi="Arial" w:cs="Arial"/>
        </w:rPr>
        <w:t xml:space="preserve">, </w:t>
      </w:r>
      <w:r w:rsidR="00D569CF">
        <w:rPr>
          <w:rFonts w:ascii="Arial" w:hAnsi="Arial" w:cs="Arial"/>
        </w:rPr>
        <w:t xml:space="preserve">F. </w:t>
      </w:r>
      <w:r w:rsidR="003728B4">
        <w:rPr>
          <w:rFonts w:ascii="Arial" w:hAnsi="Arial" w:cs="Arial"/>
        </w:rPr>
        <w:t>78</w:t>
      </w:r>
      <w:r>
        <w:rPr>
          <w:rFonts w:ascii="Arial" w:hAnsi="Arial" w:cs="Arial"/>
        </w:rPr>
        <w:t xml:space="preserve">, </w:t>
      </w:r>
      <w:r w:rsidR="00046A58">
        <w:rPr>
          <w:rFonts w:ascii="Arial" w:hAnsi="Arial" w:cs="Arial"/>
        </w:rPr>
        <w:t xml:space="preserve">koju </w:t>
      </w:r>
      <w:r>
        <w:rPr>
          <w:rFonts w:ascii="Arial" w:hAnsi="Arial" w:cs="Arial"/>
        </w:rPr>
        <w:t xml:space="preserve">zastupa </w:t>
      </w:r>
      <w:r w:rsidR="00046A58">
        <w:rPr>
          <w:rFonts w:ascii="Arial" w:hAnsi="Arial" w:cs="Arial"/>
        </w:rPr>
        <w:t>OD</w:t>
      </w:r>
      <w:r w:rsidR="00460441">
        <w:rPr>
          <w:rFonts w:ascii="Arial" w:hAnsi="Arial" w:cs="Arial"/>
        </w:rPr>
        <w:t xml:space="preserve"> </w:t>
      </w:r>
      <w:r w:rsidR="00D569CF">
        <w:rPr>
          <w:rFonts w:ascii="Arial" w:hAnsi="Arial" w:cs="Arial"/>
        </w:rPr>
        <w:t>N.</w:t>
      </w:r>
      <w:r w:rsidR="00460441">
        <w:rPr>
          <w:rFonts w:ascii="Arial" w:hAnsi="Arial" w:cs="Arial"/>
        </w:rPr>
        <w:t>,</w:t>
      </w:r>
      <w:r w:rsidR="00046A58">
        <w:rPr>
          <w:rFonts w:ascii="Arial" w:hAnsi="Arial" w:cs="Arial"/>
        </w:rPr>
        <w:t xml:space="preserve"> </w:t>
      </w:r>
      <w:r w:rsidR="00D569CF">
        <w:rPr>
          <w:rFonts w:ascii="Arial" w:hAnsi="Arial" w:cs="Arial"/>
        </w:rPr>
        <w:t xml:space="preserve">T. </w:t>
      </w:r>
      <w:r w:rsidR="00046A58">
        <w:rPr>
          <w:rFonts w:ascii="Arial" w:hAnsi="Arial" w:cs="Arial"/>
        </w:rPr>
        <w:t xml:space="preserve">&amp; </w:t>
      </w:r>
      <w:r w:rsidR="00D569CF">
        <w:rPr>
          <w:rFonts w:ascii="Arial" w:hAnsi="Arial" w:cs="Arial"/>
        </w:rPr>
        <w:t xml:space="preserve">M. </w:t>
      </w:r>
      <w:proofErr w:type="spellStart"/>
      <w:r w:rsidR="00046A58">
        <w:rPr>
          <w:rFonts w:ascii="Arial" w:hAnsi="Arial" w:cs="Arial"/>
        </w:rPr>
        <w:t>doo</w:t>
      </w:r>
      <w:proofErr w:type="spellEnd"/>
      <w:r w:rsidR="00046A58">
        <w:rPr>
          <w:rFonts w:ascii="Arial" w:hAnsi="Arial" w:cs="Arial"/>
        </w:rPr>
        <w:t xml:space="preserve">, </w:t>
      </w:r>
      <w:r w:rsidR="00460441">
        <w:rPr>
          <w:rFonts w:ascii="Arial" w:hAnsi="Arial" w:cs="Arial"/>
        </w:rPr>
        <w:t>odvjetni</w:t>
      </w:r>
      <w:r w:rsidR="00046A58">
        <w:rPr>
          <w:rFonts w:ascii="Arial" w:hAnsi="Arial" w:cs="Arial"/>
        </w:rPr>
        <w:t>ci</w:t>
      </w:r>
      <w:r w:rsidR="00460441">
        <w:rPr>
          <w:rFonts w:ascii="Arial" w:hAnsi="Arial" w:cs="Arial"/>
        </w:rPr>
        <w:t xml:space="preserve"> u </w:t>
      </w:r>
      <w:r w:rsidR="00D569CF">
        <w:rPr>
          <w:rFonts w:ascii="Arial" w:hAnsi="Arial" w:cs="Arial"/>
        </w:rPr>
        <w:t>N. G.</w:t>
      </w:r>
      <w:r w:rsidR="0046044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protiv tuženika </w:t>
      </w:r>
      <w:r w:rsidR="00D569CF">
        <w:rPr>
          <w:rFonts w:ascii="Arial" w:hAnsi="Arial" w:cs="Arial"/>
        </w:rPr>
        <w:t>Ž. S.</w:t>
      </w:r>
      <w:r w:rsidR="00460441">
        <w:rPr>
          <w:rFonts w:ascii="Arial" w:hAnsi="Arial" w:cs="Arial"/>
        </w:rPr>
        <w:t xml:space="preserve">, OIB </w:t>
      </w:r>
      <w:r w:rsidR="00D569CF">
        <w:rPr>
          <w:rFonts w:ascii="Arial" w:hAnsi="Arial" w:cs="Arial"/>
        </w:rPr>
        <w:t>…</w:t>
      </w:r>
      <w:r w:rsidR="00460441">
        <w:rPr>
          <w:rFonts w:ascii="Arial" w:hAnsi="Arial" w:cs="Arial"/>
        </w:rPr>
        <w:t xml:space="preserve"> i </w:t>
      </w:r>
      <w:r w:rsidR="00D569CF">
        <w:rPr>
          <w:rFonts w:ascii="Arial" w:hAnsi="Arial" w:cs="Arial"/>
        </w:rPr>
        <w:t>B. S.</w:t>
      </w:r>
      <w:r w:rsidR="00460441">
        <w:rPr>
          <w:rFonts w:ascii="Arial" w:hAnsi="Arial" w:cs="Arial"/>
        </w:rPr>
        <w:t xml:space="preserve">, OIB </w:t>
      </w:r>
      <w:r w:rsidR="00D569CF">
        <w:rPr>
          <w:rFonts w:ascii="Arial" w:hAnsi="Arial" w:cs="Arial"/>
        </w:rPr>
        <w:t>…</w:t>
      </w:r>
      <w:r>
        <w:rPr>
          <w:rFonts w:ascii="Arial" w:hAnsi="Arial" w:cs="Arial"/>
        </w:rPr>
        <w:t xml:space="preserve">, oboje iz </w:t>
      </w:r>
      <w:r w:rsidR="00D569CF">
        <w:rPr>
          <w:rFonts w:ascii="Arial" w:hAnsi="Arial" w:cs="Arial"/>
        </w:rPr>
        <w:t>R.</w:t>
      </w:r>
      <w:r w:rsidR="00460441">
        <w:rPr>
          <w:rFonts w:ascii="Arial" w:hAnsi="Arial" w:cs="Arial"/>
        </w:rPr>
        <w:t xml:space="preserve">, </w:t>
      </w:r>
      <w:r w:rsidR="00D569CF">
        <w:rPr>
          <w:rFonts w:ascii="Arial" w:hAnsi="Arial" w:cs="Arial"/>
        </w:rPr>
        <w:t>B. J.</w:t>
      </w:r>
      <w:r w:rsidR="00460441">
        <w:rPr>
          <w:rFonts w:ascii="Arial" w:hAnsi="Arial" w:cs="Arial"/>
        </w:rPr>
        <w:t xml:space="preserve">. </w:t>
      </w:r>
      <w:r w:rsidR="00D569CF">
        <w:rPr>
          <w:rFonts w:ascii="Arial" w:hAnsi="Arial" w:cs="Arial"/>
        </w:rPr>
        <w:t xml:space="preserve">J. </w:t>
      </w:r>
      <w:r w:rsidR="00460441">
        <w:rPr>
          <w:rFonts w:ascii="Arial" w:hAnsi="Arial" w:cs="Arial"/>
        </w:rPr>
        <w:t>60</w:t>
      </w:r>
      <w:r>
        <w:rPr>
          <w:rFonts w:ascii="Arial" w:hAnsi="Arial" w:cs="Arial"/>
        </w:rPr>
        <w:t xml:space="preserve">, zastupani po </w:t>
      </w:r>
      <w:r w:rsidR="00D569CF">
        <w:rPr>
          <w:rFonts w:ascii="Arial" w:hAnsi="Arial" w:cs="Arial"/>
        </w:rPr>
        <w:t xml:space="preserve">Z. J. B. </w:t>
      </w:r>
      <w:r w:rsidR="00623221">
        <w:rPr>
          <w:rFonts w:ascii="Arial" w:hAnsi="Arial" w:cs="Arial"/>
        </w:rPr>
        <w:t xml:space="preserve">i </w:t>
      </w:r>
      <w:r w:rsidR="00D569CF">
        <w:rPr>
          <w:rFonts w:ascii="Arial" w:hAnsi="Arial" w:cs="Arial"/>
        </w:rPr>
        <w:t>D. J.</w:t>
      </w:r>
      <w:r w:rsidR="00623221">
        <w:rPr>
          <w:rFonts w:ascii="Arial" w:hAnsi="Arial" w:cs="Arial"/>
        </w:rPr>
        <w:t xml:space="preserve">, odvjetnici u </w:t>
      </w:r>
      <w:r w:rsidR="00D569CF">
        <w:rPr>
          <w:rFonts w:ascii="Arial" w:hAnsi="Arial" w:cs="Arial"/>
        </w:rPr>
        <w:t>N. G.</w:t>
      </w:r>
      <w:r w:rsidR="00623221">
        <w:rPr>
          <w:rFonts w:ascii="Arial" w:hAnsi="Arial" w:cs="Arial"/>
        </w:rPr>
        <w:t xml:space="preserve">, radi uzdržavanja, </w:t>
      </w:r>
      <w:r w:rsidRPr="006B5DF2" w:rsidR="006D1A01">
        <w:rPr>
          <w:rFonts w:ascii="Arial" w:hAnsi="Arial" w:cs="Arial"/>
        </w:rPr>
        <w:t>nakon održane glavne tajne rasprave</w:t>
      </w:r>
      <w:r w:rsidR="00591F50">
        <w:rPr>
          <w:rFonts w:ascii="Arial" w:hAnsi="Arial" w:cs="Arial"/>
        </w:rPr>
        <w:t>,</w:t>
      </w:r>
      <w:r w:rsidRPr="006B5DF2" w:rsidR="006D1A01">
        <w:rPr>
          <w:rFonts w:ascii="Arial" w:hAnsi="Arial" w:cs="Arial"/>
        </w:rPr>
        <w:t xml:space="preserve"> zaključene </w:t>
      </w:r>
      <w:r w:rsidR="00046A58">
        <w:rPr>
          <w:rFonts w:ascii="Arial" w:hAnsi="Arial" w:cs="Arial"/>
        </w:rPr>
        <w:t xml:space="preserve">20. ožujka </w:t>
      </w:r>
      <w:r w:rsidR="00623221">
        <w:rPr>
          <w:rFonts w:ascii="Arial" w:hAnsi="Arial" w:cs="Arial"/>
        </w:rPr>
        <w:t>2</w:t>
      </w:r>
      <w:r w:rsidR="00591F50">
        <w:rPr>
          <w:rFonts w:ascii="Arial" w:hAnsi="Arial" w:cs="Arial"/>
        </w:rPr>
        <w:t>02</w:t>
      </w:r>
      <w:r w:rsidR="00046A58">
        <w:rPr>
          <w:rFonts w:ascii="Arial" w:hAnsi="Arial" w:cs="Arial"/>
        </w:rPr>
        <w:t>6</w:t>
      </w:r>
      <w:r w:rsidR="00591F50">
        <w:rPr>
          <w:rFonts w:ascii="Arial" w:hAnsi="Arial" w:cs="Arial"/>
        </w:rPr>
        <w:t>.</w:t>
      </w:r>
      <w:r w:rsidR="006B5DF2">
        <w:rPr>
          <w:rFonts w:ascii="Arial" w:hAnsi="Arial" w:cs="Arial"/>
        </w:rPr>
        <w:t>,</w:t>
      </w:r>
      <w:r w:rsidRPr="006B5DF2" w:rsidR="006D1A01">
        <w:rPr>
          <w:rFonts w:ascii="Arial" w:hAnsi="Arial" w:cs="Arial"/>
        </w:rPr>
        <w:t xml:space="preserve"> provedene u prisutnosti</w:t>
      </w:r>
      <w:r w:rsidR="007003CD">
        <w:rPr>
          <w:rFonts w:ascii="Arial" w:hAnsi="Arial" w:cs="Arial"/>
        </w:rPr>
        <w:t xml:space="preserve"> </w:t>
      </w:r>
      <w:r w:rsidR="00A96ADB">
        <w:rPr>
          <w:rFonts w:ascii="Arial" w:hAnsi="Arial" w:cs="Arial"/>
        </w:rPr>
        <w:t xml:space="preserve">majke i </w:t>
      </w:r>
      <w:proofErr w:type="spellStart"/>
      <w:r w:rsidR="00A96ADB">
        <w:rPr>
          <w:rFonts w:ascii="Arial" w:hAnsi="Arial" w:cs="Arial"/>
        </w:rPr>
        <w:t>zz</w:t>
      </w:r>
      <w:proofErr w:type="spellEnd"/>
      <w:r w:rsidR="00A96ADB">
        <w:rPr>
          <w:rFonts w:ascii="Arial" w:hAnsi="Arial" w:cs="Arial"/>
        </w:rPr>
        <w:t xml:space="preserve"> </w:t>
      </w:r>
      <w:proofErr w:type="spellStart"/>
      <w:r w:rsidR="00A96ADB">
        <w:rPr>
          <w:rFonts w:ascii="Arial" w:hAnsi="Arial" w:cs="Arial"/>
        </w:rPr>
        <w:t>mlt</w:t>
      </w:r>
      <w:proofErr w:type="spellEnd"/>
      <w:r w:rsidR="00A96ADB">
        <w:rPr>
          <w:rFonts w:ascii="Arial" w:hAnsi="Arial" w:cs="Arial"/>
        </w:rPr>
        <w:t xml:space="preserve">. tužiteljice </w:t>
      </w:r>
      <w:r w:rsidR="00D569CF">
        <w:rPr>
          <w:rFonts w:ascii="Arial" w:hAnsi="Arial" w:cs="Arial"/>
        </w:rPr>
        <w:t xml:space="preserve">I. Š. </w:t>
      </w:r>
      <w:r w:rsidR="00A96ADB">
        <w:rPr>
          <w:rFonts w:ascii="Arial" w:hAnsi="Arial" w:cs="Arial"/>
        </w:rPr>
        <w:t xml:space="preserve">uz punomoćnika </w:t>
      </w:r>
      <w:r w:rsidR="00D569CF">
        <w:rPr>
          <w:rFonts w:ascii="Arial" w:hAnsi="Arial" w:cs="Arial"/>
        </w:rPr>
        <w:t>G. T.</w:t>
      </w:r>
      <w:r w:rsidR="00623221">
        <w:rPr>
          <w:rFonts w:ascii="Arial" w:hAnsi="Arial" w:cs="Arial"/>
        </w:rPr>
        <w:t xml:space="preserve">, odvjetnika u </w:t>
      </w:r>
      <w:r w:rsidR="00D569CF">
        <w:rPr>
          <w:rFonts w:ascii="Arial" w:hAnsi="Arial" w:cs="Arial"/>
        </w:rPr>
        <w:t>N. G.</w:t>
      </w:r>
      <w:r w:rsidR="00623221">
        <w:rPr>
          <w:rFonts w:ascii="Arial" w:hAnsi="Arial" w:cs="Arial"/>
        </w:rPr>
        <w:t xml:space="preserve">, </w:t>
      </w:r>
      <w:r w:rsidR="00A96ADB">
        <w:rPr>
          <w:rFonts w:ascii="Arial" w:hAnsi="Arial" w:cs="Arial"/>
        </w:rPr>
        <w:t xml:space="preserve">i </w:t>
      </w:r>
      <w:r w:rsidR="00623221">
        <w:rPr>
          <w:rFonts w:ascii="Arial" w:hAnsi="Arial" w:cs="Arial"/>
        </w:rPr>
        <w:t>pun</w:t>
      </w:r>
      <w:r w:rsidR="00A96ADB">
        <w:rPr>
          <w:rFonts w:ascii="Arial" w:hAnsi="Arial" w:cs="Arial"/>
        </w:rPr>
        <w:t xml:space="preserve">omoćnika </w:t>
      </w:r>
      <w:r w:rsidR="00623221">
        <w:rPr>
          <w:rFonts w:ascii="Arial" w:hAnsi="Arial" w:cs="Arial"/>
        </w:rPr>
        <w:t xml:space="preserve">tuženika </w:t>
      </w:r>
      <w:r w:rsidR="00D569CF">
        <w:rPr>
          <w:rFonts w:ascii="Arial" w:hAnsi="Arial" w:cs="Arial"/>
        </w:rPr>
        <w:t>D. J.</w:t>
      </w:r>
      <w:r w:rsidR="00A96ADB">
        <w:rPr>
          <w:rFonts w:ascii="Arial" w:hAnsi="Arial" w:cs="Arial"/>
        </w:rPr>
        <w:t xml:space="preserve">, odvjetnika u </w:t>
      </w:r>
      <w:r w:rsidR="00D569CF">
        <w:rPr>
          <w:rFonts w:ascii="Arial" w:hAnsi="Arial" w:cs="Arial"/>
        </w:rPr>
        <w:t>N. G.</w:t>
      </w:r>
      <w:r w:rsidR="00A96ADB">
        <w:rPr>
          <w:rFonts w:ascii="Arial" w:hAnsi="Arial" w:cs="Arial"/>
        </w:rPr>
        <w:t xml:space="preserve">, </w:t>
      </w:r>
      <w:r w:rsidR="00B57823">
        <w:rPr>
          <w:rFonts w:ascii="Arial" w:hAnsi="Arial" w:cs="Arial"/>
        </w:rPr>
        <w:t>n</w:t>
      </w:r>
      <w:r w:rsidRPr="006B5DF2" w:rsidR="006D1A01">
        <w:rPr>
          <w:rFonts w:ascii="Arial" w:hAnsi="Arial" w:cs="Arial"/>
        </w:rPr>
        <w:t>akon javne objave presude</w:t>
      </w:r>
      <w:r w:rsidR="006B5DF2">
        <w:rPr>
          <w:rFonts w:ascii="Arial" w:hAnsi="Arial" w:cs="Arial"/>
        </w:rPr>
        <w:t xml:space="preserve">, </w:t>
      </w:r>
      <w:r w:rsidR="00A96ADB">
        <w:rPr>
          <w:rFonts w:ascii="Arial" w:hAnsi="Arial" w:cs="Arial"/>
        </w:rPr>
        <w:t xml:space="preserve">29. travnja </w:t>
      </w:r>
      <w:r w:rsidR="00623221">
        <w:rPr>
          <w:rFonts w:ascii="Arial" w:hAnsi="Arial" w:cs="Arial"/>
        </w:rPr>
        <w:t>202</w:t>
      </w:r>
      <w:r w:rsidR="00A96ADB">
        <w:rPr>
          <w:rFonts w:ascii="Arial" w:hAnsi="Arial" w:cs="Arial"/>
        </w:rPr>
        <w:t>6</w:t>
      </w:r>
      <w:r w:rsidR="00623221">
        <w:rPr>
          <w:rFonts w:ascii="Arial" w:hAnsi="Arial" w:cs="Arial"/>
        </w:rPr>
        <w:t xml:space="preserve">. </w:t>
      </w:r>
    </w:p>
    <w:p w:rsidRPr="006B5DF2" w:rsidR="006D1A01" w:rsidP="006D1A01" w:rsidRDefault="006D1A01" w14:paraId="5E5E0AC6" w14:textId="77777777">
      <w:pPr>
        <w:rPr>
          <w:rFonts w:ascii="Arial" w:hAnsi="Arial" w:cs="Arial"/>
        </w:rPr>
      </w:pPr>
    </w:p>
    <w:p w:rsidRPr="006B5DF2" w:rsidR="006D1A01" w:rsidP="006D1A01" w:rsidRDefault="006D1A01" w14:paraId="58D03062" w14:textId="77777777">
      <w:pPr>
        <w:tabs>
          <w:tab w:val="left" w:pos="3300"/>
        </w:tabs>
        <w:jc w:val="center"/>
        <w:rPr>
          <w:rFonts w:ascii="Arial" w:hAnsi="Arial" w:cs="Arial"/>
        </w:rPr>
      </w:pPr>
      <w:r w:rsidRPr="006B5DF2">
        <w:rPr>
          <w:rFonts w:ascii="Arial" w:hAnsi="Arial" w:cs="Arial"/>
        </w:rPr>
        <w:t>p r e s u d i o  j e</w:t>
      </w:r>
    </w:p>
    <w:p w:rsidRPr="006B5DF2" w:rsidR="006D1A01" w:rsidP="006D1A01" w:rsidRDefault="006D1A01" w14:paraId="45DD135E" w14:textId="77777777">
      <w:pPr>
        <w:tabs>
          <w:tab w:val="left" w:pos="3300"/>
        </w:tabs>
        <w:rPr>
          <w:rFonts w:ascii="Arial" w:hAnsi="Arial" w:cs="Arial"/>
        </w:rPr>
      </w:pPr>
      <w:r w:rsidRPr="006B5DF2">
        <w:rPr>
          <w:rFonts w:ascii="Arial" w:hAnsi="Arial" w:cs="Arial"/>
        </w:rPr>
        <w:tab/>
      </w:r>
    </w:p>
    <w:p w:rsidR="00A96ADB" w:rsidP="006A3D89" w:rsidRDefault="00A96ADB" w14:paraId="37BFAECB" w14:textId="4646703E">
      <w:pPr>
        <w:pStyle w:val="Odlomakpopisa"/>
        <w:numPr>
          <w:ilvl w:val="0"/>
          <w:numId w:val="1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Odbijaju se tužitelji s tužbenim zahtjevom koji glasi:</w:t>
      </w:r>
    </w:p>
    <w:p w:rsidR="00EF2D30" w:rsidP="00E124AE" w:rsidRDefault="00E124AE" w14:paraId="4D3CC8FA" w14:textId="066E4475">
      <w:pPr>
        <w:pStyle w:val="Odlomakpopisa"/>
        <w:ind w:left="1080"/>
        <w:jc w:val="both"/>
        <w:rPr>
          <w:rFonts w:ascii="Arial" w:hAnsi="Arial" w:cs="Arial"/>
        </w:rPr>
      </w:pPr>
      <w:r>
        <w:rPr>
          <w:rFonts w:ascii="Arial" w:hAnsi="Arial" w:cs="Arial"/>
        </w:rPr>
        <w:t>"</w:t>
      </w:r>
      <w:r w:rsidRPr="006A3D89" w:rsidR="00E36D5E">
        <w:rPr>
          <w:rFonts w:ascii="Arial" w:hAnsi="Arial" w:cs="Arial"/>
        </w:rPr>
        <w:t xml:space="preserve">Tuženici </w:t>
      </w:r>
      <w:r w:rsidR="00D569CF">
        <w:rPr>
          <w:rFonts w:ascii="Arial" w:hAnsi="Arial" w:cs="Arial"/>
        </w:rPr>
        <w:t>Ž. S.</w:t>
      </w:r>
      <w:r w:rsidRPr="006A3D89" w:rsidR="00E36D5E">
        <w:rPr>
          <w:rFonts w:ascii="Arial" w:hAnsi="Arial" w:cs="Arial"/>
        </w:rPr>
        <w:t xml:space="preserve">, OIB </w:t>
      </w:r>
      <w:r w:rsidR="00D569CF">
        <w:rPr>
          <w:rFonts w:ascii="Arial" w:hAnsi="Arial" w:cs="Arial"/>
        </w:rPr>
        <w:t>…</w:t>
      </w:r>
      <w:r w:rsidRPr="006A3D89" w:rsidR="00E36D5E">
        <w:rPr>
          <w:rFonts w:ascii="Arial" w:hAnsi="Arial" w:cs="Arial"/>
        </w:rPr>
        <w:t xml:space="preserve"> i </w:t>
      </w:r>
      <w:r w:rsidR="00D569CF">
        <w:rPr>
          <w:rFonts w:ascii="Arial" w:hAnsi="Arial" w:cs="Arial"/>
        </w:rPr>
        <w:t>B. S.</w:t>
      </w:r>
      <w:r w:rsidRPr="006A3D89" w:rsidR="00E36D5E">
        <w:rPr>
          <w:rFonts w:ascii="Arial" w:hAnsi="Arial" w:cs="Arial"/>
        </w:rPr>
        <w:t xml:space="preserve">, negdje i </w:t>
      </w:r>
      <w:r w:rsidR="00D569CF">
        <w:rPr>
          <w:rFonts w:ascii="Arial" w:hAnsi="Arial" w:cs="Arial"/>
        </w:rPr>
        <w:t>B.</w:t>
      </w:r>
      <w:r w:rsidRPr="006A3D89" w:rsidR="00E36D5E">
        <w:rPr>
          <w:rFonts w:ascii="Arial" w:hAnsi="Arial" w:cs="Arial"/>
        </w:rPr>
        <w:t xml:space="preserve">, OIB </w:t>
      </w:r>
      <w:r w:rsidR="00D569CF">
        <w:rPr>
          <w:rFonts w:ascii="Arial" w:hAnsi="Arial" w:cs="Arial"/>
        </w:rPr>
        <w:t>…</w:t>
      </w:r>
      <w:r w:rsidR="00220FD0">
        <w:rPr>
          <w:rFonts w:ascii="Arial" w:hAnsi="Arial" w:cs="Arial"/>
        </w:rPr>
        <w:t>,</w:t>
      </w:r>
      <w:r w:rsidRPr="006A3D89" w:rsidR="00E36D5E">
        <w:rPr>
          <w:rFonts w:ascii="Arial" w:hAnsi="Arial" w:cs="Arial"/>
        </w:rPr>
        <w:t xml:space="preserve"> dužni su za uzdržavanje tužitelja </w:t>
      </w:r>
      <w:r w:rsidR="00D569CF">
        <w:rPr>
          <w:rFonts w:ascii="Arial" w:hAnsi="Arial" w:cs="Arial"/>
        </w:rPr>
        <w:t>I. S.</w:t>
      </w:r>
      <w:r w:rsidRPr="006A3D89" w:rsidR="00E36D5E">
        <w:rPr>
          <w:rFonts w:ascii="Arial" w:hAnsi="Arial" w:cs="Arial"/>
        </w:rPr>
        <w:t xml:space="preserve">, OIB </w:t>
      </w:r>
      <w:r w:rsidR="00D569CF">
        <w:rPr>
          <w:rFonts w:ascii="Arial" w:hAnsi="Arial" w:cs="Arial"/>
        </w:rPr>
        <w:t>…</w:t>
      </w:r>
      <w:r w:rsidRPr="006A3D89" w:rsidR="00E36D5E">
        <w:rPr>
          <w:rFonts w:ascii="Arial" w:hAnsi="Arial" w:cs="Arial"/>
        </w:rPr>
        <w:t xml:space="preserve">, doprinositi svaki mjesečnim iznosom od </w:t>
      </w:r>
      <w:r>
        <w:rPr>
          <w:rFonts w:ascii="Arial" w:hAnsi="Arial" w:cs="Arial"/>
        </w:rPr>
        <w:t>46,46</w:t>
      </w:r>
      <w:r w:rsidRPr="006A3D89" w:rsidR="00E36D5E">
        <w:rPr>
          <w:rFonts w:ascii="Arial" w:hAnsi="Arial" w:cs="Arial"/>
        </w:rPr>
        <w:t xml:space="preserve"> EUR</w:t>
      </w:r>
      <w:r w:rsidR="00220FD0">
        <w:rPr>
          <w:rFonts w:ascii="Arial" w:hAnsi="Arial" w:cs="Arial"/>
        </w:rPr>
        <w:t xml:space="preserve">-a , </w:t>
      </w:r>
      <w:r>
        <w:rPr>
          <w:rFonts w:ascii="Arial" w:hAnsi="Arial" w:cs="Arial"/>
        </w:rPr>
        <w:t xml:space="preserve">odnosno </w:t>
      </w:r>
      <w:r w:rsidRPr="006A3D89" w:rsidR="00E36D5E">
        <w:rPr>
          <w:rFonts w:ascii="Arial" w:hAnsi="Arial" w:cs="Arial"/>
        </w:rPr>
        <w:t xml:space="preserve">ukupno </w:t>
      </w:r>
      <w:r>
        <w:rPr>
          <w:rFonts w:ascii="Arial" w:hAnsi="Arial" w:cs="Arial"/>
        </w:rPr>
        <w:t>92,9</w:t>
      </w:r>
      <w:r w:rsidR="002A4958">
        <w:rPr>
          <w:rFonts w:ascii="Arial" w:hAnsi="Arial" w:cs="Arial"/>
        </w:rPr>
        <w:t>2</w:t>
      </w:r>
      <w:r w:rsidRPr="006A3D89" w:rsidR="00E36D5E">
        <w:rPr>
          <w:rFonts w:ascii="Arial" w:hAnsi="Arial" w:cs="Arial"/>
        </w:rPr>
        <w:t xml:space="preserve"> EUR</w:t>
      </w:r>
      <w:r w:rsidR="00220FD0">
        <w:rPr>
          <w:rFonts w:ascii="Arial" w:hAnsi="Arial" w:cs="Arial"/>
        </w:rPr>
        <w:t>-a</w:t>
      </w:r>
      <w:r w:rsidRPr="006A3D89" w:rsidR="00E36D5E">
        <w:rPr>
          <w:rFonts w:ascii="Arial" w:hAnsi="Arial" w:cs="Arial"/>
        </w:rPr>
        <w:t xml:space="preserve"> i</w:t>
      </w:r>
      <w:r w:rsidRPr="006A3D89" w:rsidR="006A3D89">
        <w:rPr>
          <w:rFonts w:ascii="Arial" w:hAnsi="Arial" w:cs="Arial"/>
        </w:rPr>
        <w:t xml:space="preserve"> za </w:t>
      </w:r>
      <w:proofErr w:type="spellStart"/>
      <w:r w:rsidRPr="006A3D89" w:rsidR="006A3D89">
        <w:rPr>
          <w:rFonts w:ascii="Arial" w:hAnsi="Arial" w:cs="Arial"/>
        </w:rPr>
        <w:t>mlt</w:t>
      </w:r>
      <w:proofErr w:type="spellEnd"/>
      <w:r w:rsidRPr="006A3D89" w:rsidR="006A3D89">
        <w:rPr>
          <w:rFonts w:ascii="Arial" w:hAnsi="Arial" w:cs="Arial"/>
        </w:rPr>
        <w:t xml:space="preserve">. </w:t>
      </w:r>
      <w:r w:rsidR="00D569CF">
        <w:rPr>
          <w:rFonts w:ascii="Arial" w:hAnsi="Arial" w:cs="Arial"/>
        </w:rPr>
        <w:t>N. S.</w:t>
      </w:r>
      <w:r w:rsidRPr="006A3D89" w:rsidR="00E36D5E">
        <w:rPr>
          <w:rFonts w:ascii="Arial" w:hAnsi="Arial" w:cs="Arial"/>
        </w:rPr>
        <w:t xml:space="preserve">, OIB </w:t>
      </w:r>
      <w:r w:rsidR="00D569CF">
        <w:rPr>
          <w:rFonts w:ascii="Arial" w:hAnsi="Arial" w:cs="Arial"/>
        </w:rPr>
        <w:t>…</w:t>
      </w:r>
      <w:r w:rsidRPr="006A3D89" w:rsidR="00E36D5E">
        <w:rPr>
          <w:rFonts w:ascii="Arial" w:hAnsi="Arial" w:cs="Arial"/>
        </w:rPr>
        <w:t xml:space="preserve">, </w:t>
      </w:r>
      <w:r w:rsidRPr="006A3D89" w:rsidR="00C96E25">
        <w:rPr>
          <w:rFonts w:ascii="Arial" w:hAnsi="Arial" w:cs="Arial"/>
        </w:rPr>
        <w:t xml:space="preserve">doprinositi svaki mjesečnim iznosom od </w:t>
      </w:r>
      <w:r>
        <w:rPr>
          <w:rFonts w:ascii="Arial" w:hAnsi="Arial" w:cs="Arial"/>
        </w:rPr>
        <w:t>46,46</w:t>
      </w:r>
      <w:r w:rsidRPr="006A3D89" w:rsidR="00C96E25">
        <w:rPr>
          <w:rFonts w:ascii="Arial" w:hAnsi="Arial" w:cs="Arial"/>
        </w:rPr>
        <w:t xml:space="preserve"> EUR</w:t>
      </w:r>
      <w:r w:rsidR="00C96E25">
        <w:rPr>
          <w:rFonts w:ascii="Arial" w:hAnsi="Arial" w:cs="Arial"/>
        </w:rPr>
        <w:t>-a</w:t>
      </w:r>
      <w:r>
        <w:rPr>
          <w:rFonts w:ascii="Arial" w:hAnsi="Arial" w:cs="Arial"/>
        </w:rPr>
        <w:t xml:space="preserve"> odnosno </w:t>
      </w:r>
      <w:r w:rsidRPr="006A3D89" w:rsidR="00C96E25">
        <w:rPr>
          <w:rFonts w:ascii="Arial" w:hAnsi="Arial" w:cs="Arial"/>
        </w:rPr>
        <w:t xml:space="preserve">ukupno </w:t>
      </w:r>
      <w:r>
        <w:rPr>
          <w:rFonts w:ascii="Arial" w:hAnsi="Arial" w:cs="Arial"/>
        </w:rPr>
        <w:t>92,9</w:t>
      </w:r>
      <w:r w:rsidR="002A4958">
        <w:rPr>
          <w:rFonts w:ascii="Arial" w:hAnsi="Arial" w:cs="Arial"/>
        </w:rPr>
        <w:t>2</w:t>
      </w:r>
      <w:r w:rsidRPr="006A3D89" w:rsidR="00C96E25">
        <w:rPr>
          <w:rFonts w:ascii="Arial" w:hAnsi="Arial" w:cs="Arial"/>
        </w:rPr>
        <w:t xml:space="preserve"> EUR</w:t>
      </w:r>
      <w:r w:rsidR="00C96E25">
        <w:rPr>
          <w:rFonts w:ascii="Arial" w:hAnsi="Arial" w:cs="Arial"/>
        </w:rPr>
        <w:t xml:space="preserve">-a, </w:t>
      </w:r>
      <w:r w:rsidRPr="006A3D89" w:rsidR="00E36D5E">
        <w:rPr>
          <w:rFonts w:ascii="Arial" w:hAnsi="Arial" w:cs="Arial"/>
        </w:rPr>
        <w:t>i to poč</w:t>
      </w:r>
      <w:r w:rsidR="00C96E25">
        <w:rPr>
          <w:rFonts w:ascii="Arial" w:hAnsi="Arial" w:cs="Arial"/>
        </w:rPr>
        <w:t>evši</w:t>
      </w:r>
      <w:r w:rsidRPr="006A3D89" w:rsidR="00E36D5E">
        <w:rPr>
          <w:rFonts w:ascii="Arial" w:hAnsi="Arial" w:cs="Arial"/>
        </w:rPr>
        <w:t xml:space="preserve"> od </w:t>
      </w:r>
      <w:r w:rsidR="000C45AE">
        <w:rPr>
          <w:rFonts w:ascii="Arial" w:hAnsi="Arial" w:cs="Arial"/>
        </w:rPr>
        <w:t xml:space="preserve">25. listopada 2023., </w:t>
      </w:r>
      <w:r w:rsidRPr="006A3D89" w:rsidR="00E36D5E">
        <w:rPr>
          <w:rFonts w:ascii="Arial" w:hAnsi="Arial" w:cs="Arial"/>
        </w:rPr>
        <w:t xml:space="preserve">pa sve dok za to budu postojali zakonski uvjeti, </w:t>
      </w:r>
      <w:r w:rsidR="00EF2D30">
        <w:rPr>
          <w:rFonts w:ascii="Arial" w:hAnsi="Arial" w:cs="Arial"/>
        </w:rPr>
        <w:t xml:space="preserve">i to do svakog 10-og u mjesecu za tekući mjesec, a u slučaju zakašnjenja sa zateznom kamatom </w:t>
      </w:r>
      <w:r w:rsidR="00270772">
        <w:rPr>
          <w:rFonts w:ascii="Arial" w:hAnsi="Arial" w:cs="Arial"/>
        </w:rPr>
        <w:t xml:space="preserve">na svaki dospjeli, a neplaćeni obrok uzdržavanja, </w:t>
      </w:r>
      <w:r w:rsidR="00EF2D30">
        <w:rPr>
          <w:rFonts w:ascii="Arial" w:hAnsi="Arial" w:cs="Arial"/>
        </w:rPr>
        <w:t>po stopi iz članka 29. stavak 1. i 2</w:t>
      </w:r>
      <w:r w:rsidR="006E4036">
        <w:rPr>
          <w:rFonts w:ascii="Arial" w:hAnsi="Arial" w:cs="Arial"/>
        </w:rPr>
        <w:t>.</w:t>
      </w:r>
      <w:r w:rsidR="00EF2D30">
        <w:rPr>
          <w:rFonts w:ascii="Arial" w:hAnsi="Arial" w:cs="Arial"/>
        </w:rPr>
        <w:t xml:space="preserve"> Zakona o obveznim odnosima</w:t>
      </w:r>
      <w:r w:rsidR="009920A4">
        <w:rPr>
          <w:rFonts w:ascii="Arial" w:hAnsi="Arial" w:cs="Arial"/>
        </w:rPr>
        <w:t xml:space="preserve">, na račun majke i </w:t>
      </w:r>
      <w:proofErr w:type="spellStart"/>
      <w:r w:rsidR="009920A4">
        <w:rPr>
          <w:rFonts w:ascii="Arial" w:hAnsi="Arial" w:cs="Arial"/>
        </w:rPr>
        <w:t>zz</w:t>
      </w:r>
      <w:proofErr w:type="spellEnd"/>
      <w:r w:rsidR="009920A4">
        <w:rPr>
          <w:rFonts w:ascii="Arial" w:hAnsi="Arial" w:cs="Arial"/>
        </w:rPr>
        <w:t xml:space="preserve"> </w:t>
      </w:r>
      <w:r w:rsidR="00D569CF">
        <w:rPr>
          <w:rFonts w:ascii="Arial" w:hAnsi="Arial" w:cs="Arial"/>
        </w:rPr>
        <w:t>I. Š.</w:t>
      </w:r>
      <w:r w:rsidR="009920A4">
        <w:rPr>
          <w:rFonts w:ascii="Arial" w:hAnsi="Arial" w:cs="Arial"/>
        </w:rPr>
        <w:t>, u roku od 15 dana.</w:t>
      </w:r>
      <w:r w:rsidR="00375291">
        <w:rPr>
          <w:rFonts w:ascii="Arial" w:hAnsi="Arial" w:cs="Arial"/>
        </w:rPr>
        <w:t>"</w:t>
      </w:r>
    </w:p>
    <w:p w:rsidR="00270772" w:rsidP="009920A4" w:rsidRDefault="00AC0EB1" w14:paraId="2FA5C8F7" w14:textId="60FEF15F">
      <w:pPr>
        <w:pStyle w:val="Odlomakpopisa"/>
        <w:numPr>
          <w:ilvl w:val="0"/>
          <w:numId w:val="1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Svaka strana snosi svoje troškove postupka.</w:t>
      </w:r>
    </w:p>
    <w:p w:rsidRPr="00270772" w:rsidR="00270772" w:rsidP="00270772" w:rsidRDefault="00270772" w14:paraId="061B80A1" w14:textId="77777777">
      <w:pPr>
        <w:pStyle w:val="Odlomakpopisa"/>
        <w:rPr>
          <w:rFonts w:ascii="Arial" w:hAnsi="Arial" w:cs="Arial"/>
        </w:rPr>
      </w:pPr>
    </w:p>
    <w:p w:rsidRPr="006B5DF2" w:rsidR="006D1A01" w:rsidP="006D1A01" w:rsidRDefault="00D54C9C" w14:paraId="6BCC9557" w14:textId="7777777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Ob</w:t>
      </w:r>
      <w:r w:rsidRPr="006B5DF2" w:rsidR="006D1A01">
        <w:rPr>
          <w:rFonts w:ascii="Arial" w:hAnsi="Arial" w:cs="Arial"/>
        </w:rPr>
        <w:t>razloženje</w:t>
      </w:r>
    </w:p>
    <w:p w:rsidRPr="006B5DF2" w:rsidR="006D1A01" w:rsidP="006D1A01" w:rsidRDefault="006D1A01" w14:paraId="228A2950" w14:textId="77777777">
      <w:pPr>
        <w:jc w:val="center"/>
        <w:rPr>
          <w:rFonts w:ascii="Arial" w:hAnsi="Arial" w:cs="Arial"/>
        </w:rPr>
      </w:pPr>
    </w:p>
    <w:p w:rsidR="00B81A47" w:rsidP="006D1A01" w:rsidRDefault="009A1DE1" w14:paraId="295F9B89" w14:textId="5E1011F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CB5F3B">
        <w:rPr>
          <w:rFonts w:ascii="Arial" w:hAnsi="Arial" w:cs="Arial"/>
        </w:rPr>
        <w:t xml:space="preserve"> </w:t>
      </w:r>
      <w:r w:rsidR="00A4349B">
        <w:rPr>
          <w:rFonts w:ascii="Arial" w:hAnsi="Arial" w:cs="Arial"/>
        </w:rPr>
        <w:t>Tužitelj</w:t>
      </w:r>
      <w:r w:rsidR="00B81A47">
        <w:rPr>
          <w:rFonts w:ascii="Arial" w:hAnsi="Arial" w:cs="Arial"/>
        </w:rPr>
        <w:t xml:space="preserve">i </w:t>
      </w:r>
      <w:r w:rsidR="00D569CF">
        <w:rPr>
          <w:rFonts w:ascii="Arial" w:hAnsi="Arial" w:cs="Arial"/>
        </w:rPr>
        <w:t xml:space="preserve">I. </w:t>
      </w:r>
      <w:r w:rsidR="00B81A47">
        <w:rPr>
          <w:rFonts w:ascii="Arial" w:hAnsi="Arial" w:cs="Arial"/>
        </w:rPr>
        <w:t xml:space="preserve">i </w:t>
      </w:r>
      <w:proofErr w:type="spellStart"/>
      <w:r w:rsidR="00B81A47">
        <w:rPr>
          <w:rFonts w:ascii="Arial" w:hAnsi="Arial" w:cs="Arial"/>
        </w:rPr>
        <w:t>mlt</w:t>
      </w:r>
      <w:proofErr w:type="spellEnd"/>
      <w:r w:rsidR="00B81A47">
        <w:rPr>
          <w:rFonts w:ascii="Arial" w:hAnsi="Arial" w:cs="Arial"/>
        </w:rPr>
        <w:t xml:space="preserve">. </w:t>
      </w:r>
      <w:r w:rsidR="00D569CF">
        <w:rPr>
          <w:rFonts w:ascii="Arial" w:hAnsi="Arial" w:cs="Arial"/>
        </w:rPr>
        <w:t xml:space="preserve">N. S. </w:t>
      </w:r>
      <w:r w:rsidR="00B81A47">
        <w:rPr>
          <w:rFonts w:ascii="Arial" w:hAnsi="Arial" w:cs="Arial"/>
        </w:rPr>
        <w:t>podnijeli su tužbu protiv tuženika</w:t>
      </w:r>
      <w:r w:rsidR="006E4036">
        <w:rPr>
          <w:rFonts w:ascii="Arial" w:hAnsi="Arial" w:cs="Arial"/>
        </w:rPr>
        <w:t>,</w:t>
      </w:r>
      <w:r w:rsidR="00B81A47">
        <w:rPr>
          <w:rFonts w:ascii="Arial" w:hAnsi="Arial" w:cs="Arial"/>
        </w:rPr>
        <w:t xml:space="preserve"> djeda i bake, radi uzdržavanja. U tužbi navodi da je pravomoćnom presudom ovog suda br. P-751/10 od 28. svibnja 2013. naloženo ocu tužitelja ujedno sinu tuženika, </w:t>
      </w:r>
      <w:r w:rsidR="00D569CF">
        <w:rPr>
          <w:rFonts w:ascii="Arial" w:hAnsi="Arial" w:cs="Arial"/>
        </w:rPr>
        <w:t xml:space="preserve">M. S. </w:t>
      </w:r>
      <w:r w:rsidR="00B81A47">
        <w:rPr>
          <w:rFonts w:ascii="Arial" w:hAnsi="Arial" w:cs="Arial"/>
        </w:rPr>
        <w:t xml:space="preserve">doprinositi za uzdržavanje tužitelja u iznosu od 700,00 kn/92,92 EUR-a mjesečno za svakog od tužitelja počevši od 29. studenog 2010. </w:t>
      </w:r>
    </w:p>
    <w:p w:rsidR="00B81A47" w:rsidP="006D1A01" w:rsidRDefault="006E4036" w14:paraId="53DE9675" w14:textId="463474A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3F31FD">
        <w:rPr>
          <w:rFonts w:ascii="Arial" w:hAnsi="Arial" w:cs="Arial"/>
        </w:rPr>
        <w:t>.</w:t>
      </w:r>
      <w:r>
        <w:rPr>
          <w:rFonts w:ascii="Arial" w:hAnsi="Arial" w:cs="Arial"/>
        </w:rPr>
        <w:t>1</w:t>
      </w:r>
      <w:r w:rsidR="003F31FD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B81A47">
        <w:rPr>
          <w:rFonts w:ascii="Arial" w:hAnsi="Arial" w:cs="Arial"/>
        </w:rPr>
        <w:t xml:space="preserve">Sin tuženika ne </w:t>
      </w:r>
      <w:r w:rsidR="00FC5357">
        <w:rPr>
          <w:rFonts w:ascii="Arial" w:hAnsi="Arial" w:cs="Arial"/>
        </w:rPr>
        <w:t>plaća</w:t>
      </w:r>
      <w:r>
        <w:rPr>
          <w:rFonts w:ascii="Arial" w:hAnsi="Arial" w:cs="Arial"/>
        </w:rPr>
        <w:t>,</w:t>
      </w:r>
      <w:r w:rsidR="00B81A47">
        <w:rPr>
          <w:rFonts w:ascii="Arial" w:hAnsi="Arial" w:cs="Arial"/>
        </w:rPr>
        <w:t xml:space="preserve"> niti je plaćao</w:t>
      </w:r>
      <w:r>
        <w:rPr>
          <w:rFonts w:ascii="Arial" w:hAnsi="Arial" w:cs="Arial"/>
        </w:rPr>
        <w:t>,</w:t>
      </w:r>
      <w:r w:rsidR="00B81A47">
        <w:rPr>
          <w:rFonts w:ascii="Arial" w:hAnsi="Arial" w:cs="Arial"/>
        </w:rPr>
        <w:t xml:space="preserve"> uzdržavanje odnosno </w:t>
      </w:r>
      <w:r w:rsidR="00FC5357">
        <w:rPr>
          <w:rFonts w:ascii="Arial" w:hAnsi="Arial" w:cs="Arial"/>
        </w:rPr>
        <w:t>n</w:t>
      </w:r>
      <w:r w:rsidR="00B81A47">
        <w:rPr>
          <w:rFonts w:ascii="Arial" w:hAnsi="Arial" w:cs="Arial"/>
        </w:rPr>
        <w:t xml:space="preserve">ije </w:t>
      </w:r>
      <w:r w:rsidR="00FC5357">
        <w:rPr>
          <w:rFonts w:ascii="Arial" w:hAnsi="Arial" w:cs="Arial"/>
        </w:rPr>
        <w:t>izvršavao</w:t>
      </w:r>
      <w:r w:rsidR="00B81A47">
        <w:rPr>
          <w:rFonts w:ascii="Arial" w:hAnsi="Arial" w:cs="Arial"/>
        </w:rPr>
        <w:t xml:space="preserve"> svoju obvezu prema navedenoj presudi, zbog čega je protiv istog pokrenut kazneni postupak u kojem je donesena pravom</w:t>
      </w:r>
      <w:r w:rsidR="00FA20D3">
        <w:rPr>
          <w:rFonts w:ascii="Arial" w:hAnsi="Arial" w:cs="Arial"/>
        </w:rPr>
        <w:t>o</w:t>
      </w:r>
      <w:r w:rsidR="00B81A47">
        <w:rPr>
          <w:rFonts w:ascii="Arial" w:hAnsi="Arial" w:cs="Arial"/>
        </w:rPr>
        <w:t>ć</w:t>
      </w:r>
      <w:r w:rsidR="00FA20D3">
        <w:rPr>
          <w:rFonts w:ascii="Arial" w:hAnsi="Arial" w:cs="Arial"/>
        </w:rPr>
        <w:t>n</w:t>
      </w:r>
      <w:r w:rsidR="00B81A47">
        <w:rPr>
          <w:rFonts w:ascii="Arial" w:hAnsi="Arial" w:cs="Arial"/>
        </w:rPr>
        <w:t>a presuda br. Kzd-26/2020 od 9. ožujka</w:t>
      </w:r>
      <w:r w:rsidR="00FC5357">
        <w:rPr>
          <w:rFonts w:ascii="Arial" w:hAnsi="Arial" w:cs="Arial"/>
        </w:rPr>
        <w:t xml:space="preserve"> </w:t>
      </w:r>
      <w:r w:rsidR="00B81A47">
        <w:rPr>
          <w:rFonts w:ascii="Arial" w:hAnsi="Arial" w:cs="Arial"/>
        </w:rPr>
        <w:t>2022. kojom je isti p</w:t>
      </w:r>
      <w:r w:rsidR="00FC5357">
        <w:rPr>
          <w:rFonts w:ascii="Arial" w:hAnsi="Arial" w:cs="Arial"/>
        </w:rPr>
        <w:t>ro</w:t>
      </w:r>
      <w:r w:rsidR="00B81A47">
        <w:rPr>
          <w:rFonts w:ascii="Arial" w:hAnsi="Arial" w:cs="Arial"/>
        </w:rPr>
        <w:t xml:space="preserve">glašen krivim zbog kaznenog djela povrede dužnosti </w:t>
      </w:r>
      <w:r w:rsidR="00FA20D3">
        <w:rPr>
          <w:rFonts w:ascii="Arial" w:hAnsi="Arial" w:cs="Arial"/>
        </w:rPr>
        <w:t>uzdržavanja</w:t>
      </w:r>
      <w:r w:rsidR="00FC5357">
        <w:rPr>
          <w:rFonts w:ascii="Arial" w:hAnsi="Arial" w:cs="Arial"/>
        </w:rPr>
        <w:t xml:space="preserve"> </w:t>
      </w:r>
      <w:r w:rsidR="00B81A47">
        <w:rPr>
          <w:rFonts w:ascii="Arial" w:hAnsi="Arial" w:cs="Arial"/>
        </w:rPr>
        <w:t xml:space="preserve">i uvjetno je osuđen na kaznu </w:t>
      </w:r>
      <w:r w:rsidR="00FA20D3">
        <w:rPr>
          <w:rFonts w:ascii="Arial" w:hAnsi="Arial" w:cs="Arial"/>
        </w:rPr>
        <w:t>zatvora</w:t>
      </w:r>
      <w:r w:rsidR="00B81A47">
        <w:rPr>
          <w:rFonts w:ascii="Arial" w:hAnsi="Arial" w:cs="Arial"/>
        </w:rPr>
        <w:t xml:space="preserve">. Istom presudom naloženo je </w:t>
      </w:r>
      <w:r w:rsidR="00D569CF">
        <w:rPr>
          <w:rFonts w:ascii="Arial" w:hAnsi="Arial" w:cs="Arial"/>
        </w:rPr>
        <w:t xml:space="preserve">M. S. </w:t>
      </w:r>
      <w:r w:rsidR="00B81A47">
        <w:rPr>
          <w:rFonts w:ascii="Arial" w:hAnsi="Arial" w:cs="Arial"/>
        </w:rPr>
        <w:t xml:space="preserve">platiti </w:t>
      </w:r>
      <w:r w:rsidR="00FA20D3">
        <w:rPr>
          <w:rFonts w:ascii="Arial" w:hAnsi="Arial" w:cs="Arial"/>
        </w:rPr>
        <w:t>kumulirane</w:t>
      </w:r>
      <w:r w:rsidR="00B81A47">
        <w:rPr>
          <w:rFonts w:ascii="Arial" w:hAnsi="Arial" w:cs="Arial"/>
        </w:rPr>
        <w:t xml:space="preserve"> neplaćene iznos</w:t>
      </w:r>
      <w:r w:rsidR="00FA20D3">
        <w:rPr>
          <w:rFonts w:ascii="Arial" w:hAnsi="Arial" w:cs="Arial"/>
        </w:rPr>
        <w:t>e</w:t>
      </w:r>
      <w:r w:rsidR="00B81A47">
        <w:rPr>
          <w:rFonts w:ascii="Arial" w:hAnsi="Arial" w:cs="Arial"/>
        </w:rPr>
        <w:t xml:space="preserve"> uzdržavanja a koju obvezu nije izvršio </w:t>
      </w:r>
      <w:r w:rsidR="003F31FD">
        <w:rPr>
          <w:rFonts w:ascii="Arial" w:hAnsi="Arial" w:cs="Arial"/>
        </w:rPr>
        <w:t>do</w:t>
      </w:r>
      <w:r w:rsidR="00B81A47">
        <w:rPr>
          <w:rFonts w:ascii="Arial" w:hAnsi="Arial" w:cs="Arial"/>
        </w:rPr>
        <w:t xml:space="preserve"> dana</w:t>
      </w:r>
      <w:r w:rsidR="003F31FD">
        <w:rPr>
          <w:rFonts w:ascii="Arial" w:hAnsi="Arial" w:cs="Arial"/>
        </w:rPr>
        <w:t>s.</w:t>
      </w:r>
    </w:p>
    <w:p w:rsidR="00B81A47" w:rsidP="006D1A01" w:rsidRDefault="003F31FD" w14:paraId="1D3EEF7B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1.2. </w:t>
      </w:r>
      <w:r w:rsidR="00B81A47">
        <w:rPr>
          <w:rFonts w:ascii="Arial" w:hAnsi="Arial" w:cs="Arial"/>
        </w:rPr>
        <w:t xml:space="preserve">Povodom neizvršenih obveza, tužitelji su pokrenuli postupak opoziva uvjetne osude. </w:t>
      </w:r>
    </w:p>
    <w:p w:rsidR="00A36510" w:rsidP="006D1A01" w:rsidRDefault="003F31FD" w14:paraId="12760785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1.3. </w:t>
      </w:r>
      <w:r w:rsidR="00B81A47">
        <w:rPr>
          <w:rFonts w:ascii="Arial" w:hAnsi="Arial" w:cs="Arial"/>
        </w:rPr>
        <w:t>Kako otac tužitelja, odnosno si</w:t>
      </w:r>
      <w:r w:rsidR="000D5D7E">
        <w:rPr>
          <w:rFonts w:ascii="Arial" w:hAnsi="Arial" w:cs="Arial"/>
        </w:rPr>
        <w:t>n</w:t>
      </w:r>
      <w:r w:rsidR="00B81A47">
        <w:rPr>
          <w:rFonts w:ascii="Arial" w:hAnsi="Arial" w:cs="Arial"/>
        </w:rPr>
        <w:t xml:space="preserve"> tuženika</w:t>
      </w:r>
      <w:r>
        <w:rPr>
          <w:rFonts w:ascii="Arial" w:hAnsi="Arial" w:cs="Arial"/>
        </w:rPr>
        <w:t>,</w:t>
      </w:r>
      <w:r w:rsidR="00B81A47">
        <w:rPr>
          <w:rFonts w:ascii="Arial" w:hAnsi="Arial" w:cs="Arial"/>
        </w:rPr>
        <w:t xml:space="preserve"> ne i</w:t>
      </w:r>
      <w:r w:rsidR="000D5D7E">
        <w:rPr>
          <w:rFonts w:ascii="Arial" w:hAnsi="Arial" w:cs="Arial"/>
        </w:rPr>
        <w:t>z</w:t>
      </w:r>
      <w:r w:rsidR="00B81A47">
        <w:rPr>
          <w:rFonts w:ascii="Arial" w:hAnsi="Arial" w:cs="Arial"/>
        </w:rPr>
        <w:t xml:space="preserve">vršava obvezu uzdržavanja svoje djece, odnosno tužitelji ne mogu ostvariti dužno uzdržavanje od svoga oca, to su roditelji oca tužitelja odnosno tuženici kao djed i baka dužni doprinositi za uzdržavanje </w:t>
      </w:r>
      <w:proofErr w:type="spellStart"/>
      <w:r w:rsidR="00B81A47">
        <w:rPr>
          <w:rFonts w:ascii="Arial" w:hAnsi="Arial" w:cs="Arial"/>
        </w:rPr>
        <w:t>mlt</w:t>
      </w:r>
      <w:proofErr w:type="spellEnd"/>
      <w:r w:rsidR="00B81A47">
        <w:rPr>
          <w:rFonts w:ascii="Arial" w:hAnsi="Arial" w:cs="Arial"/>
        </w:rPr>
        <w:t xml:space="preserve">. tužitelja. </w:t>
      </w:r>
    </w:p>
    <w:p w:rsidR="00B81A47" w:rsidP="006D1A01" w:rsidRDefault="003F31FD" w14:paraId="550B37E1" w14:textId="4B73CD5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1.4. </w:t>
      </w:r>
      <w:r w:rsidR="000D5D7E">
        <w:rPr>
          <w:rFonts w:ascii="Arial" w:hAnsi="Arial" w:cs="Arial"/>
        </w:rPr>
        <w:t>S obzirom na uz</w:t>
      </w:r>
      <w:r w:rsidR="00B81A47">
        <w:rPr>
          <w:rFonts w:ascii="Arial" w:hAnsi="Arial" w:cs="Arial"/>
        </w:rPr>
        <w:t>ras</w:t>
      </w:r>
      <w:r w:rsidR="000D5D7E">
        <w:rPr>
          <w:rFonts w:ascii="Arial" w:hAnsi="Arial" w:cs="Arial"/>
        </w:rPr>
        <w:t>t</w:t>
      </w:r>
      <w:r w:rsidR="00771FD6">
        <w:rPr>
          <w:rFonts w:ascii="Arial" w:hAnsi="Arial" w:cs="Arial"/>
        </w:rPr>
        <w:t xml:space="preserve"> </w:t>
      </w:r>
      <w:r w:rsidR="00B81A47">
        <w:rPr>
          <w:rFonts w:ascii="Arial" w:hAnsi="Arial" w:cs="Arial"/>
        </w:rPr>
        <w:t xml:space="preserve">djece i </w:t>
      </w:r>
      <w:r w:rsidR="000D5D7E">
        <w:rPr>
          <w:rFonts w:ascii="Arial" w:hAnsi="Arial" w:cs="Arial"/>
        </w:rPr>
        <w:t>protek</w:t>
      </w:r>
      <w:r w:rsidR="00B81A47">
        <w:rPr>
          <w:rFonts w:ascii="Arial" w:hAnsi="Arial" w:cs="Arial"/>
        </w:rPr>
        <w:t xml:space="preserve"> vremena od utvrđenja obveze uzdržavanja prema presudi iz 2013., te promijenjenih okolnosti u vidu povećanih potreba djece, tužitelji predlažu da tuženici doprinose uzdržavanju</w:t>
      </w:r>
      <w:r w:rsidR="008F34AB">
        <w:rPr>
          <w:rFonts w:ascii="Arial" w:hAnsi="Arial" w:cs="Arial"/>
        </w:rPr>
        <w:t xml:space="preserve"> tužitelja u iz</w:t>
      </w:r>
      <w:r w:rsidR="00B81A47">
        <w:rPr>
          <w:rFonts w:ascii="Arial" w:hAnsi="Arial" w:cs="Arial"/>
        </w:rPr>
        <w:t>nosu k</w:t>
      </w:r>
      <w:r w:rsidR="008F34AB">
        <w:rPr>
          <w:rFonts w:ascii="Arial" w:hAnsi="Arial" w:cs="Arial"/>
        </w:rPr>
        <w:t>a</w:t>
      </w:r>
      <w:r w:rsidR="00B81A47">
        <w:rPr>
          <w:rFonts w:ascii="Arial" w:hAnsi="Arial" w:cs="Arial"/>
        </w:rPr>
        <w:t>ko je to ocu tužitelja naloženo navedenom presudom i to za svakog tužitelja u iznosu od 700,00 kn/92,92 EUR</w:t>
      </w:r>
      <w:r w:rsidR="00FA20D3">
        <w:rPr>
          <w:rFonts w:ascii="Arial" w:hAnsi="Arial" w:cs="Arial"/>
        </w:rPr>
        <w:t>-</w:t>
      </w:r>
      <w:r w:rsidR="00B81A47">
        <w:rPr>
          <w:rFonts w:ascii="Arial" w:hAnsi="Arial" w:cs="Arial"/>
        </w:rPr>
        <w:t>a mjesečno, sveukupno 185,82 EUR-a mjesečno.</w:t>
      </w:r>
    </w:p>
    <w:p w:rsidR="001447B6" w:rsidP="006D1A01" w:rsidRDefault="001447B6" w14:paraId="2A6BA648" w14:textId="77777777">
      <w:pPr>
        <w:jc w:val="both"/>
        <w:rPr>
          <w:rFonts w:ascii="Arial" w:hAnsi="Arial" w:cs="Arial"/>
        </w:rPr>
      </w:pPr>
    </w:p>
    <w:p w:rsidR="000D5D7E" w:rsidP="003062A8" w:rsidRDefault="001949B2" w14:paraId="7ED6CF13" w14:textId="02F844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="006B5DF2">
        <w:rPr>
          <w:rFonts w:ascii="Arial" w:hAnsi="Arial" w:cs="Arial"/>
        </w:rPr>
        <w:t>Tuženi</w:t>
      </w:r>
      <w:r w:rsidR="00A536DC">
        <w:rPr>
          <w:rFonts w:ascii="Arial" w:hAnsi="Arial" w:cs="Arial"/>
        </w:rPr>
        <w:t>ci</w:t>
      </w:r>
      <w:r w:rsidR="000B3066">
        <w:rPr>
          <w:rFonts w:ascii="Arial" w:hAnsi="Arial" w:cs="Arial"/>
        </w:rPr>
        <w:t xml:space="preserve"> </w:t>
      </w:r>
      <w:r w:rsidR="00762712">
        <w:rPr>
          <w:rFonts w:ascii="Arial" w:hAnsi="Arial" w:cs="Arial"/>
        </w:rPr>
        <w:t xml:space="preserve">u odgovoru na tužbu </w:t>
      </w:r>
      <w:r w:rsidR="00A536DC">
        <w:rPr>
          <w:rFonts w:ascii="Arial" w:hAnsi="Arial" w:cs="Arial"/>
        </w:rPr>
        <w:t xml:space="preserve">navode </w:t>
      </w:r>
      <w:r w:rsidR="000D5D7E">
        <w:rPr>
          <w:rFonts w:ascii="Arial" w:hAnsi="Arial" w:cs="Arial"/>
        </w:rPr>
        <w:t xml:space="preserve">kako je sporna činjenica plaća li otac tužitelja – </w:t>
      </w:r>
      <w:r w:rsidR="004E78AB">
        <w:rPr>
          <w:rFonts w:ascii="Arial" w:hAnsi="Arial" w:cs="Arial"/>
        </w:rPr>
        <w:t xml:space="preserve">M. S. </w:t>
      </w:r>
      <w:r w:rsidR="000D5D7E">
        <w:rPr>
          <w:rFonts w:ascii="Arial" w:hAnsi="Arial" w:cs="Arial"/>
        </w:rPr>
        <w:t xml:space="preserve">uzdržavanje za djecu. Otac tužitelja </w:t>
      </w:r>
      <w:r w:rsidR="004E78AB">
        <w:rPr>
          <w:rFonts w:ascii="Arial" w:hAnsi="Arial" w:cs="Arial"/>
        </w:rPr>
        <w:t xml:space="preserve">M. S. </w:t>
      </w:r>
      <w:r w:rsidR="000D5D7E">
        <w:rPr>
          <w:rFonts w:ascii="Arial" w:hAnsi="Arial" w:cs="Arial"/>
        </w:rPr>
        <w:t>doprinosi za</w:t>
      </w:r>
      <w:r w:rsidR="00FA20D3">
        <w:rPr>
          <w:rFonts w:ascii="Arial" w:hAnsi="Arial" w:cs="Arial"/>
        </w:rPr>
        <w:t xml:space="preserve"> </w:t>
      </w:r>
      <w:r w:rsidR="000D5D7E">
        <w:rPr>
          <w:rFonts w:ascii="Arial" w:hAnsi="Arial" w:cs="Arial"/>
        </w:rPr>
        <w:t>njihovo uzdržav</w:t>
      </w:r>
      <w:r w:rsidR="00FA20D3">
        <w:rPr>
          <w:rFonts w:ascii="Arial" w:hAnsi="Arial" w:cs="Arial"/>
        </w:rPr>
        <w:t>a</w:t>
      </w:r>
      <w:r w:rsidR="000D5D7E">
        <w:rPr>
          <w:rFonts w:ascii="Arial" w:hAnsi="Arial" w:cs="Arial"/>
        </w:rPr>
        <w:t>nje prema sv</w:t>
      </w:r>
      <w:r w:rsidR="00FA20D3">
        <w:rPr>
          <w:rFonts w:ascii="Arial" w:hAnsi="Arial" w:cs="Arial"/>
        </w:rPr>
        <w:t>o</w:t>
      </w:r>
      <w:r w:rsidR="000D5D7E">
        <w:rPr>
          <w:rFonts w:ascii="Arial" w:hAnsi="Arial" w:cs="Arial"/>
        </w:rPr>
        <w:t>jim mog</w:t>
      </w:r>
      <w:r w:rsidR="00FA20D3">
        <w:rPr>
          <w:rFonts w:ascii="Arial" w:hAnsi="Arial" w:cs="Arial"/>
        </w:rPr>
        <w:t>u</w:t>
      </w:r>
      <w:r w:rsidR="000D5D7E">
        <w:rPr>
          <w:rFonts w:ascii="Arial" w:hAnsi="Arial" w:cs="Arial"/>
        </w:rPr>
        <w:t xml:space="preserve">ćnostima i iznosima koji su manji od onoga što mu </w:t>
      </w:r>
      <w:r w:rsidR="007B766E">
        <w:rPr>
          <w:rFonts w:ascii="Arial" w:hAnsi="Arial" w:cs="Arial"/>
        </w:rPr>
        <w:t>j</w:t>
      </w:r>
      <w:r w:rsidR="000D5D7E">
        <w:rPr>
          <w:rFonts w:ascii="Arial" w:hAnsi="Arial" w:cs="Arial"/>
        </w:rPr>
        <w:t xml:space="preserve">e određeno sudskom odlukom. </w:t>
      </w:r>
    </w:p>
    <w:p w:rsidR="00B06FA2" w:rsidP="003062A8" w:rsidRDefault="00771FD6" w14:paraId="11D31194" w14:textId="3D9B680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2.1. </w:t>
      </w:r>
      <w:r w:rsidR="000D5D7E">
        <w:rPr>
          <w:rFonts w:ascii="Arial" w:hAnsi="Arial" w:cs="Arial"/>
        </w:rPr>
        <w:t>T</w:t>
      </w:r>
      <w:r w:rsidR="00FA20D3">
        <w:rPr>
          <w:rFonts w:ascii="Arial" w:hAnsi="Arial" w:cs="Arial"/>
        </w:rPr>
        <w:t>už</w:t>
      </w:r>
      <w:r w:rsidR="000D5D7E">
        <w:rPr>
          <w:rFonts w:ascii="Arial" w:hAnsi="Arial" w:cs="Arial"/>
        </w:rPr>
        <w:t xml:space="preserve">enici nisu u mogućnosti doprinositi za uzdržavanje tužitelja, jer je tuženik </w:t>
      </w:r>
      <w:r w:rsidR="004E78AB">
        <w:rPr>
          <w:rFonts w:ascii="Arial" w:hAnsi="Arial" w:cs="Arial"/>
        </w:rPr>
        <w:t xml:space="preserve">Ž. S. </w:t>
      </w:r>
      <w:r w:rsidR="000D5D7E">
        <w:rPr>
          <w:rFonts w:ascii="Arial" w:hAnsi="Arial" w:cs="Arial"/>
        </w:rPr>
        <w:t xml:space="preserve">u mirovini koja iznosi 567,89 EUR-a, a tuženica </w:t>
      </w:r>
      <w:r w:rsidR="004E78AB">
        <w:rPr>
          <w:rFonts w:ascii="Arial" w:hAnsi="Arial" w:cs="Arial"/>
        </w:rPr>
        <w:t xml:space="preserve">B. S. </w:t>
      </w:r>
      <w:r w:rsidR="000D5D7E">
        <w:rPr>
          <w:rFonts w:ascii="Arial" w:hAnsi="Arial" w:cs="Arial"/>
        </w:rPr>
        <w:t xml:space="preserve">je nezaposlena i ne prima mirovinu. </w:t>
      </w:r>
    </w:p>
    <w:p w:rsidR="000D5D7E" w:rsidP="003062A8" w:rsidRDefault="00771FD6" w14:paraId="6956100A" w14:textId="538EA05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2.2. </w:t>
      </w:r>
      <w:r w:rsidR="000D5D7E">
        <w:rPr>
          <w:rFonts w:ascii="Arial" w:hAnsi="Arial" w:cs="Arial"/>
        </w:rPr>
        <w:t>Niti jedno od tuženika nema mog</w:t>
      </w:r>
      <w:r w:rsidR="00FA20D3">
        <w:rPr>
          <w:rFonts w:ascii="Arial" w:hAnsi="Arial" w:cs="Arial"/>
        </w:rPr>
        <w:t>u</w:t>
      </w:r>
      <w:r w:rsidR="000D5D7E">
        <w:rPr>
          <w:rFonts w:ascii="Arial" w:hAnsi="Arial" w:cs="Arial"/>
        </w:rPr>
        <w:t>ćnosti za ostvarivanjem dodatne zarade, a od imovine jedino t</w:t>
      </w:r>
      <w:r w:rsidR="00FA20D3">
        <w:rPr>
          <w:rFonts w:ascii="Arial" w:hAnsi="Arial" w:cs="Arial"/>
        </w:rPr>
        <w:t>u</w:t>
      </w:r>
      <w:r w:rsidR="000D5D7E">
        <w:rPr>
          <w:rFonts w:ascii="Arial" w:hAnsi="Arial" w:cs="Arial"/>
        </w:rPr>
        <w:t xml:space="preserve">ženik </w:t>
      </w:r>
      <w:r w:rsidR="004E78AB">
        <w:rPr>
          <w:rFonts w:ascii="Arial" w:hAnsi="Arial" w:cs="Arial"/>
        </w:rPr>
        <w:t xml:space="preserve">Ž. S. </w:t>
      </w:r>
      <w:r w:rsidR="000D5D7E">
        <w:rPr>
          <w:rFonts w:ascii="Arial" w:hAnsi="Arial" w:cs="Arial"/>
        </w:rPr>
        <w:t>ima u vlasn</w:t>
      </w:r>
      <w:r w:rsidR="00FA20D3">
        <w:rPr>
          <w:rFonts w:ascii="Arial" w:hAnsi="Arial" w:cs="Arial"/>
        </w:rPr>
        <w:t>i</w:t>
      </w:r>
      <w:r w:rsidR="000D5D7E">
        <w:rPr>
          <w:rFonts w:ascii="Arial" w:hAnsi="Arial" w:cs="Arial"/>
        </w:rPr>
        <w:t xml:space="preserve">štvu obiteljsku kuću u kojoj oboje tuženika žive. </w:t>
      </w:r>
    </w:p>
    <w:p w:rsidR="00B06FA2" w:rsidP="003062A8" w:rsidRDefault="00771FD6" w14:paraId="25B22F18" w14:textId="1A85F66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2.3. </w:t>
      </w:r>
      <w:r w:rsidR="000D5D7E">
        <w:rPr>
          <w:rFonts w:ascii="Arial" w:hAnsi="Arial" w:cs="Arial"/>
        </w:rPr>
        <w:t xml:space="preserve">Tuženik </w:t>
      </w:r>
      <w:r w:rsidR="004E78AB">
        <w:rPr>
          <w:rFonts w:ascii="Arial" w:hAnsi="Arial" w:cs="Arial"/>
        </w:rPr>
        <w:t xml:space="preserve">Ž. S. </w:t>
      </w:r>
      <w:r w:rsidR="000D5D7E">
        <w:rPr>
          <w:rFonts w:ascii="Arial" w:hAnsi="Arial" w:cs="Arial"/>
        </w:rPr>
        <w:t>je teško bolestan</w:t>
      </w:r>
      <w:r w:rsidR="00FA20D3">
        <w:rPr>
          <w:rFonts w:ascii="Arial" w:hAnsi="Arial" w:cs="Arial"/>
        </w:rPr>
        <w:t>,</w:t>
      </w:r>
      <w:r w:rsidR="000D5D7E">
        <w:rPr>
          <w:rFonts w:ascii="Arial" w:hAnsi="Arial" w:cs="Arial"/>
        </w:rPr>
        <w:t xml:space="preserve"> te mu </w:t>
      </w:r>
      <w:r w:rsidR="00FA20D3">
        <w:rPr>
          <w:rFonts w:ascii="Arial" w:hAnsi="Arial" w:cs="Arial"/>
        </w:rPr>
        <w:t>j</w:t>
      </w:r>
      <w:r w:rsidR="000D5D7E">
        <w:rPr>
          <w:rFonts w:ascii="Arial" w:hAnsi="Arial" w:cs="Arial"/>
        </w:rPr>
        <w:t>e potrebna svakodnevna briga</w:t>
      </w:r>
      <w:r w:rsidR="007B3E3E">
        <w:rPr>
          <w:rFonts w:ascii="Arial" w:hAnsi="Arial" w:cs="Arial"/>
        </w:rPr>
        <w:t>,</w:t>
      </w:r>
      <w:r w:rsidR="000D5D7E">
        <w:rPr>
          <w:rFonts w:ascii="Arial" w:hAnsi="Arial" w:cs="Arial"/>
        </w:rPr>
        <w:t xml:space="preserve"> koju vrši tuženica </w:t>
      </w:r>
      <w:r w:rsidR="004E78AB">
        <w:rPr>
          <w:rFonts w:ascii="Arial" w:hAnsi="Arial" w:cs="Arial"/>
        </w:rPr>
        <w:t>B.</w:t>
      </w:r>
      <w:r w:rsidR="000D5D7E">
        <w:rPr>
          <w:rFonts w:ascii="Arial" w:hAnsi="Arial" w:cs="Arial"/>
        </w:rPr>
        <w:t xml:space="preserve">. </w:t>
      </w:r>
      <w:r w:rsidR="00F95DD0">
        <w:rPr>
          <w:rFonts w:ascii="Arial" w:hAnsi="Arial" w:cs="Arial"/>
        </w:rPr>
        <w:t xml:space="preserve"> </w:t>
      </w:r>
    </w:p>
    <w:p w:rsidR="000D5D7E" w:rsidP="003062A8" w:rsidRDefault="00771FD6" w14:paraId="3FC56EEE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2.4. </w:t>
      </w:r>
      <w:r w:rsidR="000D5D7E">
        <w:rPr>
          <w:rFonts w:ascii="Arial" w:hAnsi="Arial" w:cs="Arial"/>
        </w:rPr>
        <w:t xml:space="preserve">Tuženici smatraju kako nisu ispunjeni uvjeti da bi se naložilo tuženicima (djedu i baki) da plaćaju </w:t>
      </w:r>
      <w:r w:rsidR="00FA20D3">
        <w:rPr>
          <w:rFonts w:ascii="Arial" w:hAnsi="Arial" w:cs="Arial"/>
        </w:rPr>
        <w:t>uzdržavanje</w:t>
      </w:r>
      <w:r w:rsidR="000D5D7E">
        <w:rPr>
          <w:rFonts w:ascii="Arial" w:hAnsi="Arial" w:cs="Arial"/>
        </w:rPr>
        <w:t xml:space="preserve"> za tužitelje (</w:t>
      </w:r>
      <w:r w:rsidR="00FA20D3">
        <w:rPr>
          <w:rFonts w:ascii="Arial" w:hAnsi="Arial" w:cs="Arial"/>
        </w:rPr>
        <w:t>un</w:t>
      </w:r>
      <w:r w:rsidR="000D5D7E">
        <w:rPr>
          <w:rFonts w:ascii="Arial" w:hAnsi="Arial" w:cs="Arial"/>
        </w:rPr>
        <w:t>uke).</w:t>
      </w:r>
      <w:r w:rsidR="00FA20D3">
        <w:rPr>
          <w:rFonts w:ascii="Arial" w:hAnsi="Arial" w:cs="Arial"/>
        </w:rPr>
        <w:t xml:space="preserve"> </w:t>
      </w:r>
      <w:r w:rsidR="000D5D7E">
        <w:rPr>
          <w:rFonts w:ascii="Arial" w:hAnsi="Arial" w:cs="Arial"/>
        </w:rPr>
        <w:t>Predlažu sudu u cijelosti odbiti tuž</w:t>
      </w:r>
      <w:r w:rsidR="00FA20D3">
        <w:rPr>
          <w:rFonts w:ascii="Arial" w:hAnsi="Arial" w:cs="Arial"/>
        </w:rPr>
        <w:t>b</w:t>
      </w:r>
      <w:r w:rsidR="000D5D7E">
        <w:rPr>
          <w:rFonts w:ascii="Arial" w:hAnsi="Arial" w:cs="Arial"/>
        </w:rPr>
        <w:t xml:space="preserve">eni zahtjev tužitelja. </w:t>
      </w:r>
    </w:p>
    <w:p w:rsidR="001447B6" w:rsidP="003062A8" w:rsidRDefault="001447B6" w14:paraId="143D77AE" w14:textId="77777777">
      <w:pPr>
        <w:jc w:val="both"/>
        <w:rPr>
          <w:rFonts w:ascii="Arial" w:hAnsi="Arial" w:cs="Arial"/>
        </w:rPr>
      </w:pPr>
    </w:p>
    <w:p w:rsidR="001447B6" w:rsidP="001447B6" w:rsidRDefault="00CA4F5D" w14:paraId="1525122D" w14:textId="279B3C6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Pr="006B5DF2" w:rsidR="006D1A01">
        <w:rPr>
          <w:rFonts w:ascii="Arial" w:hAnsi="Arial" w:cs="Arial"/>
        </w:rPr>
        <w:t>U provedenom dokaznom postupku izvršen je</w:t>
      </w:r>
      <w:r w:rsidR="00B47633">
        <w:rPr>
          <w:rFonts w:ascii="Arial" w:hAnsi="Arial" w:cs="Arial"/>
        </w:rPr>
        <w:t xml:space="preserve"> uvid </w:t>
      </w:r>
      <w:r w:rsidR="00F95EC0">
        <w:rPr>
          <w:rFonts w:ascii="Arial" w:hAnsi="Arial" w:cs="Arial"/>
        </w:rPr>
        <w:t xml:space="preserve">u rodne listove za </w:t>
      </w:r>
      <w:proofErr w:type="spellStart"/>
      <w:r w:rsidR="00F95EC0">
        <w:rPr>
          <w:rFonts w:ascii="Arial" w:hAnsi="Arial" w:cs="Arial"/>
        </w:rPr>
        <w:t>mt</w:t>
      </w:r>
      <w:proofErr w:type="spellEnd"/>
      <w:r w:rsidR="00F95EC0">
        <w:rPr>
          <w:rFonts w:ascii="Arial" w:hAnsi="Arial" w:cs="Arial"/>
        </w:rPr>
        <w:t>. djecu, potvrdu I</w:t>
      </w:r>
      <w:r w:rsidR="004E78AB">
        <w:rPr>
          <w:rFonts w:ascii="Arial" w:hAnsi="Arial" w:cs="Arial"/>
        </w:rPr>
        <w:t>.Š.</w:t>
      </w:r>
      <w:r w:rsidR="00F95EC0">
        <w:rPr>
          <w:rFonts w:ascii="Arial" w:hAnsi="Arial" w:cs="Arial"/>
        </w:rPr>
        <w:t xml:space="preserve"> </w:t>
      </w:r>
      <w:r w:rsidR="004E78AB">
        <w:rPr>
          <w:rFonts w:ascii="Arial" w:hAnsi="Arial" w:cs="Arial"/>
        </w:rPr>
        <w:t xml:space="preserve">N. G. </w:t>
      </w:r>
      <w:r w:rsidR="00F95EC0">
        <w:rPr>
          <w:rFonts w:ascii="Arial" w:hAnsi="Arial" w:cs="Arial"/>
        </w:rPr>
        <w:t xml:space="preserve">od 9. travnja 2023., te OŠ IGK </w:t>
      </w:r>
      <w:r w:rsidR="004E78AB">
        <w:rPr>
          <w:rFonts w:ascii="Arial" w:hAnsi="Arial" w:cs="Arial"/>
        </w:rPr>
        <w:t>S. P. S.</w:t>
      </w:r>
      <w:r w:rsidR="00F95EC0">
        <w:rPr>
          <w:rFonts w:ascii="Arial" w:hAnsi="Arial" w:cs="Arial"/>
        </w:rPr>
        <w:t xml:space="preserve">, prijedlog oštećenika radi opoziva uvjetne osude, </w:t>
      </w:r>
      <w:proofErr w:type="spellStart"/>
      <w:r w:rsidR="00F95EC0">
        <w:rPr>
          <w:rFonts w:ascii="Arial" w:hAnsi="Arial" w:cs="Arial"/>
        </w:rPr>
        <w:t>zk</w:t>
      </w:r>
      <w:proofErr w:type="spellEnd"/>
      <w:r w:rsidR="00F95EC0">
        <w:rPr>
          <w:rFonts w:ascii="Arial" w:hAnsi="Arial" w:cs="Arial"/>
        </w:rPr>
        <w:t xml:space="preserve"> </w:t>
      </w:r>
      <w:proofErr w:type="spellStart"/>
      <w:r w:rsidR="00F95EC0">
        <w:rPr>
          <w:rFonts w:ascii="Arial" w:hAnsi="Arial" w:cs="Arial"/>
        </w:rPr>
        <w:t>ul</w:t>
      </w:r>
      <w:proofErr w:type="spellEnd"/>
      <w:r w:rsidR="00F95EC0">
        <w:rPr>
          <w:rFonts w:ascii="Arial" w:hAnsi="Arial" w:cs="Arial"/>
        </w:rPr>
        <w:t xml:space="preserve"> </w:t>
      </w:r>
      <w:proofErr w:type="spellStart"/>
      <w:r w:rsidR="00F95EC0">
        <w:rPr>
          <w:rFonts w:ascii="Arial" w:hAnsi="Arial" w:cs="Arial"/>
        </w:rPr>
        <w:t>br</w:t>
      </w:r>
      <w:proofErr w:type="spellEnd"/>
      <w:r w:rsidR="00F95EC0">
        <w:rPr>
          <w:rFonts w:ascii="Arial" w:hAnsi="Arial" w:cs="Arial"/>
        </w:rPr>
        <w:t xml:space="preserve"> 2363 k.o. </w:t>
      </w:r>
      <w:r w:rsidR="004E78AB">
        <w:rPr>
          <w:rFonts w:ascii="Arial" w:hAnsi="Arial" w:cs="Arial"/>
        </w:rPr>
        <w:t>R.</w:t>
      </w:r>
      <w:r w:rsidR="00F95EC0">
        <w:rPr>
          <w:rFonts w:ascii="Arial" w:hAnsi="Arial" w:cs="Arial"/>
        </w:rPr>
        <w:t xml:space="preserve">, izvadak iz matice rođenih za </w:t>
      </w:r>
      <w:r w:rsidR="004E78AB">
        <w:rPr>
          <w:rFonts w:ascii="Arial" w:hAnsi="Arial" w:cs="Arial"/>
        </w:rPr>
        <w:t>M. S.</w:t>
      </w:r>
      <w:r w:rsidR="00F95EC0">
        <w:rPr>
          <w:rFonts w:ascii="Arial" w:hAnsi="Arial" w:cs="Arial"/>
        </w:rPr>
        <w:t xml:space="preserve">, presudu ovog suda br. Kzd-26/2020 od 9. ožujka 2022., uvid u uplatnice (list 30 – 38 spisa, list 71 spisa, list 74 – 75 spisa), uvid u podatke o visini dohodaka i primitaka za tuženike, medicinsku dokumentaciju za </w:t>
      </w:r>
      <w:r w:rsidR="004E78AB">
        <w:rPr>
          <w:rFonts w:ascii="Arial" w:hAnsi="Arial" w:cs="Arial"/>
        </w:rPr>
        <w:t>Ž. S.</w:t>
      </w:r>
      <w:r w:rsidR="00F95EC0">
        <w:rPr>
          <w:rFonts w:ascii="Arial" w:hAnsi="Arial" w:cs="Arial"/>
        </w:rPr>
        <w:t xml:space="preserve">, rješenje HZMO od 20. listopada 2011., te podatke o mirovini tuženika </w:t>
      </w:r>
      <w:r w:rsidR="004E78AB">
        <w:rPr>
          <w:rFonts w:ascii="Arial" w:hAnsi="Arial" w:cs="Arial"/>
        </w:rPr>
        <w:t xml:space="preserve">Ž. S. </w:t>
      </w:r>
      <w:r w:rsidR="00F95EC0">
        <w:rPr>
          <w:rFonts w:ascii="Arial" w:hAnsi="Arial" w:cs="Arial"/>
        </w:rPr>
        <w:t xml:space="preserve">(list 94 spisa), medicinsku dokumentaciju za majku i </w:t>
      </w:r>
      <w:proofErr w:type="spellStart"/>
      <w:r w:rsidR="00F95EC0">
        <w:rPr>
          <w:rFonts w:ascii="Arial" w:hAnsi="Arial" w:cs="Arial"/>
        </w:rPr>
        <w:t>zz</w:t>
      </w:r>
      <w:proofErr w:type="spellEnd"/>
      <w:r w:rsidR="00F95EC0">
        <w:rPr>
          <w:rFonts w:ascii="Arial" w:hAnsi="Arial" w:cs="Arial"/>
        </w:rPr>
        <w:t xml:space="preserve"> obavijest HZMO od 10. prosinca 2025. </w:t>
      </w:r>
      <w:r w:rsidR="0090766F">
        <w:rPr>
          <w:rFonts w:ascii="Arial" w:hAnsi="Arial" w:cs="Arial"/>
        </w:rPr>
        <w:t>S</w:t>
      </w:r>
      <w:r w:rsidR="001447B6">
        <w:rPr>
          <w:rFonts w:ascii="Arial" w:hAnsi="Arial" w:cs="Arial"/>
        </w:rPr>
        <w:t xml:space="preserve">aslušani su </w:t>
      </w:r>
      <w:proofErr w:type="spellStart"/>
      <w:r w:rsidR="00AC68E4">
        <w:rPr>
          <w:rFonts w:ascii="Arial" w:hAnsi="Arial" w:cs="Arial"/>
        </w:rPr>
        <w:t>zz</w:t>
      </w:r>
      <w:proofErr w:type="spellEnd"/>
      <w:r w:rsidR="00AC68E4">
        <w:rPr>
          <w:rFonts w:ascii="Arial" w:hAnsi="Arial" w:cs="Arial"/>
        </w:rPr>
        <w:t xml:space="preserve"> </w:t>
      </w:r>
      <w:r w:rsidR="0090766F">
        <w:rPr>
          <w:rFonts w:ascii="Arial" w:hAnsi="Arial" w:cs="Arial"/>
        </w:rPr>
        <w:t>tužitelj</w:t>
      </w:r>
      <w:r w:rsidR="00AC68E4">
        <w:rPr>
          <w:rFonts w:ascii="Arial" w:hAnsi="Arial" w:cs="Arial"/>
        </w:rPr>
        <w:t>a i tuženici</w:t>
      </w:r>
      <w:r w:rsidR="001447B6">
        <w:rPr>
          <w:rFonts w:ascii="Arial" w:hAnsi="Arial" w:cs="Arial"/>
        </w:rPr>
        <w:t xml:space="preserve"> kao stranke u svrhu dokazivanja.</w:t>
      </w:r>
    </w:p>
    <w:p w:rsidR="00F95EC0" w:rsidP="001447B6" w:rsidRDefault="00F95EC0" w14:paraId="2B28B89F" w14:textId="77777777">
      <w:pPr>
        <w:jc w:val="both"/>
        <w:rPr>
          <w:rFonts w:ascii="Arial" w:hAnsi="Arial" w:cs="Arial"/>
        </w:rPr>
      </w:pPr>
    </w:p>
    <w:p w:rsidR="00F95EC0" w:rsidP="001447B6" w:rsidRDefault="00C3136A" w14:paraId="23B8D956" w14:textId="709A974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</w:t>
      </w:r>
      <w:r w:rsidR="00F95EC0">
        <w:rPr>
          <w:rFonts w:ascii="Arial" w:hAnsi="Arial" w:cs="Arial"/>
        </w:rPr>
        <w:t>Na ročištu od 20. ožujka 2026. punomoćnici stranaka nisu imali daljnjih dokaznih prijedloga, te su suglasno predložili sudu donošenje odluke na temelju stanja spisa.</w:t>
      </w:r>
    </w:p>
    <w:p w:rsidR="009019A9" w:rsidP="001447B6" w:rsidRDefault="009019A9" w14:paraId="4A36F228" w14:textId="77777777">
      <w:pPr>
        <w:jc w:val="both"/>
        <w:rPr>
          <w:rFonts w:ascii="Arial" w:hAnsi="Arial" w:cs="Arial"/>
        </w:rPr>
      </w:pPr>
    </w:p>
    <w:p w:rsidR="006D1A01" w:rsidP="006D1A01" w:rsidRDefault="00637384" w14:paraId="38F4D002" w14:textId="69C4427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5. </w:t>
      </w:r>
      <w:r w:rsidRPr="006B5DF2" w:rsidR="006D1A01">
        <w:rPr>
          <w:rFonts w:ascii="Arial" w:hAnsi="Arial" w:cs="Arial"/>
        </w:rPr>
        <w:t>Predmet ovog postupka je zahtjev</w:t>
      </w:r>
      <w:r w:rsidR="00413BC4">
        <w:rPr>
          <w:rFonts w:ascii="Arial" w:hAnsi="Arial" w:cs="Arial"/>
        </w:rPr>
        <w:t xml:space="preserve"> </w:t>
      </w:r>
      <w:r w:rsidRPr="006B5DF2" w:rsidR="006D1A01">
        <w:rPr>
          <w:rFonts w:ascii="Arial" w:hAnsi="Arial" w:cs="Arial"/>
        </w:rPr>
        <w:t>tužitelj</w:t>
      </w:r>
      <w:r w:rsidR="009019A9">
        <w:rPr>
          <w:rFonts w:ascii="Arial" w:hAnsi="Arial" w:cs="Arial"/>
        </w:rPr>
        <w:t>a</w:t>
      </w:r>
      <w:r w:rsidRPr="006B5DF2" w:rsidR="006D1A01">
        <w:rPr>
          <w:rFonts w:ascii="Arial" w:hAnsi="Arial" w:cs="Arial"/>
        </w:rPr>
        <w:t xml:space="preserve"> da </w:t>
      </w:r>
      <w:r w:rsidR="00B93339">
        <w:rPr>
          <w:rFonts w:ascii="Arial" w:hAnsi="Arial" w:cs="Arial"/>
        </w:rPr>
        <w:t>im</w:t>
      </w:r>
      <w:r w:rsidR="00762712">
        <w:rPr>
          <w:rFonts w:ascii="Arial" w:hAnsi="Arial" w:cs="Arial"/>
        </w:rPr>
        <w:t xml:space="preserve"> tuženi</w:t>
      </w:r>
      <w:r w:rsidR="00413BC4">
        <w:rPr>
          <w:rFonts w:ascii="Arial" w:hAnsi="Arial" w:cs="Arial"/>
        </w:rPr>
        <w:t>ci – djed i baka</w:t>
      </w:r>
      <w:r w:rsidR="00762712">
        <w:rPr>
          <w:rFonts w:ascii="Arial" w:hAnsi="Arial" w:cs="Arial"/>
        </w:rPr>
        <w:t xml:space="preserve"> na ime uzdržavanja mjesečno </w:t>
      </w:r>
      <w:r w:rsidRPr="006B5DF2" w:rsidR="006D1A01">
        <w:rPr>
          <w:rFonts w:ascii="Arial" w:hAnsi="Arial" w:cs="Arial"/>
        </w:rPr>
        <w:t>plaća</w:t>
      </w:r>
      <w:r w:rsidR="00413BC4">
        <w:rPr>
          <w:rFonts w:ascii="Arial" w:hAnsi="Arial" w:cs="Arial"/>
        </w:rPr>
        <w:t>ju</w:t>
      </w:r>
      <w:r w:rsidRPr="006B5DF2" w:rsidR="006D1A01">
        <w:rPr>
          <w:rFonts w:ascii="Arial" w:hAnsi="Arial" w:cs="Arial"/>
        </w:rPr>
        <w:t xml:space="preserve"> </w:t>
      </w:r>
      <w:r w:rsidR="009019A9">
        <w:rPr>
          <w:rFonts w:ascii="Arial" w:hAnsi="Arial" w:cs="Arial"/>
        </w:rPr>
        <w:t xml:space="preserve">iznos od </w:t>
      </w:r>
      <w:r w:rsidR="00B93339">
        <w:rPr>
          <w:rFonts w:ascii="Arial" w:hAnsi="Arial" w:cs="Arial"/>
        </w:rPr>
        <w:t>92,92</w:t>
      </w:r>
      <w:r w:rsidR="009019A9">
        <w:rPr>
          <w:rFonts w:ascii="Arial" w:hAnsi="Arial" w:cs="Arial"/>
        </w:rPr>
        <w:t xml:space="preserve"> EUR-a,</w:t>
      </w:r>
      <w:r w:rsidR="00B93339">
        <w:rPr>
          <w:rFonts w:ascii="Arial" w:hAnsi="Arial" w:cs="Arial"/>
        </w:rPr>
        <w:t xml:space="preserve"> za svakog tužitelja,</w:t>
      </w:r>
      <w:r w:rsidR="009019A9">
        <w:rPr>
          <w:rFonts w:ascii="Arial" w:hAnsi="Arial" w:cs="Arial"/>
        </w:rPr>
        <w:t xml:space="preserve"> </w:t>
      </w:r>
      <w:r w:rsidR="002C1A8B">
        <w:rPr>
          <w:rFonts w:ascii="Arial" w:hAnsi="Arial" w:cs="Arial"/>
        </w:rPr>
        <w:t xml:space="preserve">jer </w:t>
      </w:r>
      <w:r w:rsidR="00B93339">
        <w:rPr>
          <w:rFonts w:ascii="Arial" w:hAnsi="Arial" w:cs="Arial"/>
        </w:rPr>
        <w:t xml:space="preserve">otac </w:t>
      </w:r>
      <w:r w:rsidR="004E78AB">
        <w:rPr>
          <w:rFonts w:ascii="Arial" w:hAnsi="Arial" w:cs="Arial"/>
        </w:rPr>
        <w:t xml:space="preserve">M. S. </w:t>
      </w:r>
      <w:r w:rsidR="002C1A8B">
        <w:rPr>
          <w:rFonts w:ascii="Arial" w:hAnsi="Arial" w:cs="Arial"/>
        </w:rPr>
        <w:t>ne doprinosi za nj</w:t>
      </w:r>
      <w:r w:rsidR="00B93339">
        <w:rPr>
          <w:rFonts w:ascii="Arial" w:hAnsi="Arial" w:cs="Arial"/>
        </w:rPr>
        <w:t>ihovo</w:t>
      </w:r>
      <w:r w:rsidR="002C1A8B">
        <w:rPr>
          <w:rFonts w:ascii="Arial" w:hAnsi="Arial" w:cs="Arial"/>
        </w:rPr>
        <w:t xml:space="preserve"> uzdržavanje po ranijoj odluci suda. </w:t>
      </w:r>
      <w:r w:rsidR="00185D0C">
        <w:rPr>
          <w:rFonts w:ascii="Arial" w:hAnsi="Arial" w:cs="Arial"/>
        </w:rPr>
        <w:t xml:space="preserve"> </w:t>
      </w:r>
    </w:p>
    <w:p w:rsidR="00185D0C" w:rsidP="006D1A01" w:rsidRDefault="00185D0C" w14:paraId="22DCB0A6" w14:textId="77777777">
      <w:pPr>
        <w:jc w:val="both"/>
        <w:rPr>
          <w:rFonts w:ascii="Arial" w:hAnsi="Arial" w:cs="Arial"/>
        </w:rPr>
      </w:pPr>
    </w:p>
    <w:p w:rsidR="00B93339" w:rsidP="006D1A01" w:rsidRDefault="00637384" w14:paraId="07719491" w14:textId="1AFFE81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6. </w:t>
      </w:r>
      <w:r w:rsidR="00234CD4">
        <w:rPr>
          <w:rFonts w:ascii="Arial" w:hAnsi="Arial" w:cs="Arial"/>
        </w:rPr>
        <w:t xml:space="preserve">Iz provedenog postupka </w:t>
      </w:r>
      <w:r w:rsidR="00B93339">
        <w:rPr>
          <w:rFonts w:ascii="Arial" w:hAnsi="Arial" w:cs="Arial"/>
        </w:rPr>
        <w:t xml:space="preserve">u bitnom </w:t>
      </w:r>
      <w:r w:rsidR="00475D97">
        <w:rPr>
          <w:rFonts w:ascii="Arial" w:hAnsi="Arial" w:cs="Arial"/>
        </w:rPr>
        <w:t>proizlazi:</w:t>
      </w:r>
    </w:p>
    <w:p w:rsidR="00475D97" w:rsidP="003E7A33" w:rsidRDefault="00475D97" w14:paraId="2B5D445C" w14:textId="5DEF1951">
      <w:pPr>
        <w:pStyle w:val="Odlomakpopisa"/>
        <w:numPr>
          <w:ilvl w:val="0"/>
          <w:numId w:val="15"/>
        </w:numPr>
        <w:jc w:val="both"/>
        <w:rPr>
          <w:rFonts w:ascii="Arial" w:hAnsi="Arial" w:cs="Arial"/>
        </w:rPr>
      </w:pPr>
      <w:r w:rsidRPr="003E7A33">
        <w:rPr>
          <w:rFonts w:ascii="Arial" w:hAnsi="Arial" w:cs="Arial"/>
        </w:rPr>
        <w:t xml:space="preserve">da je presudom Općinskog suda u </w:t>
      </w:r>
      <w:r w:rsidR="004E78AB">
        <w:rPr>
          <w:rFonts w:ascii="Arial" w:hAnsi="Arial" w:cs="Arial"/>
        </w:rPr>
        <w:t xml:space="preserve">N. G. </w:t>
      </w:r>
      <w:r w:rsidRPr="003E7A33">
        <w:rPr>
          <w:rFonts w:ascii="Arial" w:hAnsi="Arial" w:cs="Arial"/>
        </w:rPr>
        <w:t>br. P</w:t>
      </w:r>
      <w:r w:rsidR="00E7669D">
        <w:rPr>
          <w:rFonts w:ascii="Arial" w:hAnsi="Arial" w:cs="Arial"/>
        </w:rPr>
        <w:t>-</w:t>
      </w:r>
      <w:r w:rsidRPr="003E7A33">
        <w:rPr>
          <w:rFonts w:ascii="Arial" w:hAnsi="Arial" w:cs="Arial"/>
        </w:rPr>
        <w:t xml:space="preserve">751/10 od 28. svibnja 2013. razveden brak roditelja tužitelja </w:t>
      </w:r>
      <w:r w:rsidR="004E78AB">
        <w:rPr>
          <w:rFonts w:ascii="Arial" w:hAnsi="Arial" w:cs="Arial"/>
        </w:rPr>
        <w:t xml:space="preserve">I. S. </w:t>
      </w:r>
      <w:r w:rsidRPr="003E7A33">
        <w:rPr>
          <w:rFonts w:ascii="Arial" w:hAnsi="Arial" w:cs="Arial"/>
        </w:rPr>
        <w:t xml:space="preserve">(sada </w:t>
      </w:r>
      <w:r w:rsidR="004E78AB">
        <w:rPr>
          <w:rFonts w:ascii="Arial" w:hAnsi="Arial" w:cs="Arial"/>
        </w:rPr>
        <w:t>Š.</w:t>
      </w:r>
      <w:r w:rsidRPr="003E7A33">
        <w:rPr>
          <w:rFonts w:ascii="Arial" w:hAnsi="Arial" w:cs="Arial"/>
        </w:rPr>
        <w:t xml:space="preserve">) i </w:t>
      </w:r>
      <w:r w:rsidR="004E78AB">
        <w:rPr>
          <w:rFonts w:ascii="Arial" w:hAnsi="Arial" w:cs="Arial"/>
        </w:rPr>
        <w:t>M. S.</w:t>
      </w:r>
      <w:r w:rsidRPr="003E7A33">
        <w:rPr>
          <w:rFonts w:ascii="Arial" w:hAnsi="Arial" w:cs="Arial"/>
        </w:rPr>
        <w:t xml:space="preserve">. Istom odlukom djeca  </w:t>
      </w:r>
      <w:r w:rsidR="004E78AB">
        <w:rPr>
          <w:rFonts w:ascii="Arial" w:hAnsi="Arial" w:cs="Arial"/>
        </w:rPr>
        <w:t xml:space="preserve">M. </w:t>
      </w:r>
      <w:r w:rsidR="00BF1F32">
        <w:rPr>
          <w:rFonts w:ascii="Arial" w:hAnsi="Arial" w:cs="Arial"/>
        </w:rPr>
        <w:t>i</w:t>
      </w:r>
      <w:r w:rsidRPr="003E7A33">
        <w:rPr>
          <w:rFonts w:ascii="Arial" w:hAnsi="Arial" w:cs="Arial"/>
        </w:rPr>
        <w:t xml:space="preserve"> </w:t>
      </w:r>
      <w:proofErr w:type="spellStart"/>
      <w:r w:rsidR="004E78AB">
        <w:rPr>
          <w:rFonts w:ascii="Arial" w:hAnsi="Arial" w:cs="Arial"/>
        </w:rPr>
        <w:t>I</w:t>
      </w:r>
      <w:proofErr w:type="spellEnd"/>
      <w:r w:rsidR="004E78AB">
        <w:rPr>
          <w:rFonts w:ascii="Arial" w:hAnsi="Arial" w:cs="Arial"/>
        </w:rPr>
        <w:t xml:space="preserve">. </w:t>
      </w:r>
      <w:r w:rsidRPr="003E7A33" w:rsidR="00BF1F32">
        <w:rPr>
          <w:rFonts w:ascii="Arial" w:hAnsi="Arial" w:cs="Arial"/>
        </w:rPr>
        <w:t>(sada punoljetn</w:t>
      </w:r>
      <w:r w:rsidR="00BF1F32">
        <w:rPr>
          <w:rFonts w:ascii="Arial" w:hAnsi="Arial" w:cs="Arial"/>
        </w:rPr>
        <w:t>i</w:t>
      </w:r>
      <w:r w:rsidRPr="003E7A33" w:rsidR="00BF1F32">
        <w:rPr>
          <w:rFonts w:ascii="Arial" w:hAnsi="Arial" w:cs="Arial"/>
        </w:rPr>
        <w:t xml:space="preserve">), </w:t>
      </w:r>
      <w:r w:rsidRPr="003E7A33">
        <w:rPr>
          <w:rFonts w:ascii="Arial" w:hAnsi="Arial" w:cs="Arial"/>
        </w:rPr>
        <w:t xml:space="preserve"> </w:t>
      </w:r>
      <w:r w:rsidR="00BF1F32">
        <w:rPr>
          <w:rFonts w:ascii="Arial" w:hAnsi="Arial" w:cs="Arial"/>
        </w:rPr>
        <w:t>te</w:t>
      </w:r>
      <w:r w:rsidRPr="003E7A33">
        <w:rPr>
          <w:rFonts w:ascii="Arial" w:hAnsi="Arial" w:cs="Arial"/>
        </w:rPr>
        <w:t xml:space="preserve"> </w:t>
      </w:r>
      <w:proofErr w:type="spellStart"/>
      <w:r w:rsidRPr="003E7A33">
        <w:rPr>
          <w:rFonts w:ascii="Arial" w:hAnsi="Arial" w:cs="Arial"/>
        </w:rPr>
        <w:t>mlt</w:t>
      </w:r>
      <w:proofErr w:type="spellEnd"/>
      <w:r w:rsidRPr="003E7A33">
        <w:rPr>
          <w:rFonts w:ascii="Arial" w:hAnsi="Arial" w:cs="Arial"/>
        </w:rPr>
        <w:t xml:space="preserve">. </w:t>
      </w:r>
      <w:r w:rsidR="004E78AB">
        <w:rPr>
          <w:rFonts w:ascii="Arial" w:hAnsi="Arial" w:cs="Arial"/>
        </w:rPr>
        <w:t xml:space="preserve">N. </w:t>
      </w:r>
      <w:r w:rsidRPr="003E7A33">
        <w:rPr>
          <w:rFonts w:ascii="Arial" w:hAnsi="Arial" w:cs="Arial"/>
        </w:rPr>
        <w:t xml:space="preserve">povjerena su na čuvanje i odgoj majci </w:t>
      </w:r>
      <w:r w:rsidR="004E78AB">
        <w:rPr>
          <w:rFonts w:ascii="Arial" w:hAnsi="Arial" w:cs="Arial"/>
        </w:rPr>
        <w:t xml:space="preserve">I. S. </w:t>
      </w:r>
      <w:r w:rsidRPr="003E7A33">
        <w:rPr>
          <w:rFonts w:ascii="Arial" w:hAnsi="Arial" w:cs="Arial"/>
        </w:rPr>
        <w:t xml:space="preserve">(sada </w:t>
      </w:r>
      <w:r w:rsidR="004E78AB">
        <w:rPr>
          <w:rFonts w:ascii="Arial" w:hAnsi="Arial" w:cs="Arial"/>
        </w:rPr>
        <w:lastRenderedPageBreak/>
        <w:t>Š.</w:t>
      </w:r>
      <w:r w:rsidRPr="003E7A33">
        <w:rPr>
          <w:rFonts w:ascii="Arial" w:hAnsi="Arial" w:cs="Arial"/>
        </w:rPr>
        <w:t>)</w:t>
      </w:r>
      <w:r w:rsidRPr="003E7A33" w:rsidR="003E7A33">
        <w:rPr>
          <w:rFonts w:ascii="Arial" w:hAnsi="Arial" w:cs="Arial"/>
        </w:rPr>
        <w:t xml:space="preserve">, a otac </w:t>
      </w:r>
      <w:r w:rsidR="004E78AB">
        <w:rPr>
          <w:rFonts w:ascii="Arial" w:hAnsi="Arial" w:cs="Arial"/>
        </w:rPr>
        <w:t xml:space="preserve">M. S. </w:t>
      </w:r>
      <w:r w:rsidRPr="003E7A33" w:rsidR="003E7A33">
        <w:rPr>
          <w:rFonts w:ascii="Arial" w:hAnsi="Arial" w:cs="Arial"/>
        </w:rPr>
        <w:t>bio je u obvezi doprinositi za uzdržavanje tužitelja iznos od 700,00 kn mjesečno za svako dijete (prilog spisa – žuta koverta)</w:t>
      </w:r>
    </w:p>
    <w:p w:rsidR="00972EAE" w:rsidP="003E7A33" w:rsidRDefault="00972EAE" w14:paraId="3414546A" w14:textId="0C99F211">
      <w:pPr>
        <w:pStyle w:val="Odlomakpopisa"/>
        <w:numPr>
          <w:ilvl w:val="0"/>
          <w:numId w:val="1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da je presudom Općinskog suda u </w:t>
      </w:r>
      <w:r w:rsidR="004E78AB">
        <w:rPr>
          <w:rFonts w:ascii="Arial" w:hAnsi="Arial" w:cs="Arial"/>
        </w:rPr>
        <w:t xml:space="preserve">S. B. </w:t>
      </w:r>
      <w:r>
        <w:rPr>
          <w:rFonts w:ascii="Arial" w:hAnsi="Arial" w:cs="Arial"/>
        </w:rPr>
        <w:t xml:space="preserve">br. Kzd-26/2020 od 9. ožujka 2022. optuženi </w:t>
      </w:r>
      <w:r w:rsidR="004E78AB">
        <w:rPr>
          <w:rFonts w:ascii="Arial" w:hAnsi="Arial" w:cs="Arial"/>
        </w:rPr>
        <w:t xml:space="preserve">M. S. </w:t>
      </w:r>
      <w:r>
        <w:rPr>
          <w:rFonts w:ascii="Arial" w:hAnsi="Arial" w:cs="Arial"/>
        </w:rPr>
        <w:t xml:space="preserve">(otac tužitelja) proglašen krivim </w:t>
      </w:r>
      <w:r w:rsidR="00730B22">
        <w:rPr>
          <w:rFonts w:ascii="Arial" w:hAnsi="Arial" w:cs="Arial"/>
        </w:rPr>
        <w:t xml:space="preserve">što je, iako je temeljem pravomoćne i ovršne presude </w:t>
      </w:r>
      <w:r w:rsidR="00E7669D">
        <w:rPr>
          <w:rFonts w:ascii="Arial" w:hAnsi="Arial" w:cs="Arial"/>
        </w:rPr>
        <w:t xml:space="preserve">Općinskog suda u </w:t>
      </w:r>
      <w:r w:rsidR="004E78AB">
        <w:rPr>
          <w:rFonts w:ascii="Arial" w:hAnsi="Arial" w:cs="Arial"/>
        </w:rPr>
        <w:t xml:space="preserve">N. G. </w:t>
      </w:r>
      <w:r w:rsidR="00730B22">
        <w:rPr>
          <w:rFonts w:ascii="Arial" w:hAnsi="Arial" w:cs="Arial"/>
        </w:rPr>
        <w:t xml:space="preserve">br. P-751/2010 od 28. svibnja 2013. presuđen za uzdržavanje svoje djece između ostalog </w:t>
      </w:r>
      <w:r w:rsidR="004E78AB">
        <w:rPr>
          <w:rFonts w:ascii="Arial" w:hAnsi="Arial" w:cs="Arial"/>
        </w:rPr>
        <w:t xml:space="preserve">I. S. </w:t>
      </w:r>
      <w:r w:rsidR="00730B22">
        <w:rPr>
          <w:rFonts w:ascii="Arial" w:hAnsi="Arial" w:cs="Arial"/>
        </w:rPr>
        <w:t xml:space="preserve">i </w:t>
      </w:r>
      <w:proofErr w:type="spellStart"/>
      <w:r w:rsidR="00730B22">
        <w:rPr>
          <w:rFonts w:ascii="Arial" w:hAnsi="Arial" w:cs="Arial"/>
        </w:rPr>
        <w:t>mlt</w:t>
      </w:r>
      <w:proofErr w:type="spellEnd"/>
      <w:r w:rsidR="00730B22">
        <w:rPr>
          <w:rFonts w:ascii="Arial" w:hAnsi="Arial" w:cs="Arial"/>
        </w:rPr>
        <w:t xml:space="preserve">. </w:t>
      </w:r>
      <w:r w:rsidR="004E78AB">
        <w:rPr>
          <w:rFonts w:ascii="Arial" w:hAnsi="Arial" w:cs="Arial"/>
        </w:rPr>
        <w:t xml:space="preserve">N. S. </w:t>
      </w:r>
      <w:r w:rsidR="00730B22">
        <w:rPr>
          <w:rFonts w:ascii="Arial" w:hAnsi="Arial" w:cs="Arial"/>
        </w:rPr>
        <w:t>doprinosi</w:t>
      </w:r>
      <w:r w:rsidR="00BF1F32">
        <w:rPr>
          <w:rFonts w:ascii="Arial" w:hAnsi="Arial" w:cs="Arial"/>
        </w:rPr>
        <w:t>ti</w:t>
      </w:r>
      <w:r w:rsidR="00730B22">
        <w:rPr>
          <w:rFonts w:ascii="Arial" w:hAnsi="Arial" w:cs="Arial"/>
        </w:rPr>
        <w:t xml:space="preserve"> mje</w:t>
      </w:r>
      <w:r w:rsidR="00020CE6">
        <w:rPr>
          <w:rFonts w:ascii="Arial" w:hAnsi="Arial" w:cs="Arial"/>
        </w:rPr>
        <w:t>sečno 700,00 kn za svako dijete, počevši od 29. studenog 2010., te svjestan ove svoje obveze i u mogućnosti ju je ispuniti kao radno sposobna osoba, to nije činio redovito i u iznosima određenim pravomoćnom presudom</w:t>
      </w:r>
      <w:r w:rsidR="004319B4">
        <w:rPr>
          <w:rFonts w:ascii="Arial" w:hAnsi="Arial" w:cs="Arial"/>
        </w:rPr>
        <w:t xml:space="preserve">, pa je uplativši </w:t>
      </w:r>
      <w:r w:rsidR="00020CE6">
        <w:rPr>
          <w:rFonts w:ascii="Arial" w:hAnsi="Arial" w:cs="Arial"/>
        </w:rPr>
        <w:t xml:space="preserve">za </w:t>
      </w:r>
      <w:r w:rsidR="004E78AB">
        <w:rPr>
          <w:rFonts w:ascii="Arial" w:hAnsi="Arial" w:cs="Arial"/>
        </w:rPr>
        <w:t xml:space="preserve">I. </w:t>
      </w:r>
      <w:r w:rsidR="00020CE6">
        <w:rPr>
          <w:rFonts w:ascii="Arial" w:hAnsi="Arial" w:cs="Arial"/>
        </w:rPr>
        <w:t>uku</w:t>
      </w:r>
      <w:r w:rsidR="000F41AF">
        <w:rPr>
          <w:rFonts w:ascii="Arial" w:hAnsi="Arial" w:cs="Arial"/>
        </w:rPr>
        <w:t>p</w:t>
      </w:r>
      <w:r w:rsidR="00020CE6">
        <w:rPr>
          <w:rFonts w:ascii="Arial" w:hAnsi="Arial" w:cs="Arial"/>
        </w:rPr>
        <w:t xml:space="preserve">no 3.500,00 kn, a za </w:t>
      </w:r>
      <w:proofErr w:type="spellStart"/>
      <w:r w:rsidR="00020CE6">
        <w:rPr>
          <w:rFonts w:ascii="Arial" w:hAnsi="Arial" w:cs="Arial"/>
        </w:rPr>
        <w:t>mlt</w:t>
      </w:r>
      <w:proofErr w:type="spellEnd"/>
      <w:r w:rsidR="00020CE6">
        <w:rPr>
          <w:rFonts w:ascii="Arial" w:hAnsi="Arial" w:cs="Arial"/>
        </w:rPr>
        <w:t xml:space="preserve">. </w:t>
      </w:r>
      <w:r w:rsidR="004E78AB">
        <w:rPr>
          <w:rFonts w:ascii="Arial" w:hAnsi="Arial" w:cs="Arial"/>
        </w:rPr>
        <w:t xml:space="preserve">N. </w:t>
      </w:r>
      <w:r w:rsidR="00020CE6">
        <w:rPr>
          <w:rFonts w:ascii="Arial" w:hAnsi="Arial" w:cs="Arial"/>
        </w:rPr>
        <w:t xml:space="preserve">svega 1.500,00 u vremenskom razdoblju od 1. ožujka do 31. siječnja 2020., </w:t>
      </w:r>
      <w:r w:rsidR="004E78AB">
        <w:rPr>
          <w:rFonts w:ascii="Arial" w:hAnsi="Arial" w:cs="Arial"/>
        </w:rPr>
        <w:t xml:space="preserve">I. </w:t>
      </w:r>
      <w:r w:rsidR="00020CE6">
        <w:rPr>
          <w:rFonts w:ascii="Arial" w:hAnsi="Arial" w:cs="Arial"/>
        </w:rPr>
        <w:t xml:space="preserve">oštetio za iznos od 29.400,00 kn, a </w:t>
      </w:r>
      <w:proofErr w:type="spellStart"/>
      <w:r w:rsidR="00020CE6">
        <w:rPr>
          <w:rFonts w:ascii="Arial" w:hAnsi="Arial" w:cs="Arial"/>
        </w:rPr>
        <w:t>mlt</w:t>
      </w:r>
      <w:proofErr w:type="spellEnd"/>
      <w:r w:rsidR="00020CE6">
        <w:rPr>
          <w:rFonts w:ascii="Arial" w:hAnsi="Arial" w:cs="Arial"/>
        </w:rPr>
        <w:t xml:space="preserve">. </w:t>
      </w:r>
      <w:r w:rsidR="004E78AB">
        <w:rPr>
          <w:rFonts w:ascii="Arial" w:hAnsi="Arial" w:cs="Arial"/>
        </w:rPr>
        <w:t xml:space="preserve">N. </w:t>
      </w:r>
      <w:r w:rsidR="00020CE6">
        <w:rPr>
          <w:rFonts w:ascii="Arial" w:hAnsi="Arial" w:cs="Arial"/>
        </w:rPr>
        <w:t>je oštetio za iznos od 31.900,00 kn, čime je poči</w:t>
      </w:r>
      <w:r w:rsidR="000F41AF">
        <w:rPr>
          <w:rFonts w:ascii="Arial" w:hAnsi="Arial" w:cs="Arial"/>
        </w:rPr>
        <w:t>n</w:t>
      </w:r>
      <w:r w:rsidR="00020CE6">
        <w:rPr>
          <w:rFonts w:ascii="Arial" w:hAnsi="Arial" w:cs="Arial"/>
        </w:rPr>
        <w:t>io tri kaznena djela povrede dužnosti u</w:t>
      </w:r>
      <w:r w:rsidR="000F41AF">
        <w:rPr>
          <w:rFonts w:ascii="Arial" w:hAnsi="Arial" w:cs="Arial"/>
        </w:rPr>
        <w:t>z</w:t>
      </w:r>
      <w:r w:rsidR="00020CE6">
        <w:rPr>
          <w:rFonts w:ascii="Arial" w:hAnsi="Arial" w:cs="Arial"/>
        </w:rPr>
        <w:t xml:space="preserve">državanja pa mu je izrečena jedinstvena kazna zatvora u trajanju od jedne godine uz uvjetnu osudu od </w:t>
      </w:r>
      <w:r w:rsidR="001D0171">
        <w:rPr>
          <w:rFonts w:ascii="Arial" w:hAnsi="Arial" w:cs="Arial"/>
        </w:rPr>
        <w:t>3</w:t>
      </w:r>
      <w:r w:rsidR="00020CE6">
        <w:rPr>
          <w:rFonts w:ascii="Arial" w:hAnsi="Arial" w:cs="Arial"/>
        </w:rPr>
        <w:t xml:space="preserve"> godine, a temeljem članka 62. Kaznenog zakona dužan je za razdobl</w:t>
      </w:r>
      <w:r w:rsidR="000F41AF">
        <w:rPr>
          <w:rFonts w:ascii="Arial" w:hAnsi="Arial" w:cs="Arial"/>
        </w:rPr>
        <w:t>j</w:t>
      </w:r>
      <w:r w:rsidR="00020CE6">
        <w:rPr>
          <w:rFonts w:ascii="Arial" w:hAnsi="Arial" w:cs="Arial"/>
        </w:rPr>
        <w:t xml:space="preserve">e od 1. ožujka do 31. siječnja 2020. platiti za </w:t>
      </w:r>
      <w:r w:rsidR="000F41AF">
        <w:rPr>
          <w:rFonts w:ascii="Arial" w:hAnsi="Arial" w:cs="Arial"/>
        </w:rPr>
        <w:t>I</w:t>
      </w:r>
      <w:r w:rsidR="00020CE6">
        <w:rPr>
          <w:rFonts w:ascii="Arial" w:hAnsi="Arial" w:cs="Arial"/>
        </w:rPr>
        <w:t xml:space="preserve">vana iznos od 29.400,00 kn i za </w:t>
      </w:r>
      <w:proofErr w:type="spellStart"/>
      <w:r w:rsidR="00020CE6">
        <w:rPr>
          <w:rFonts w:ascii="Arial" w:hAnsi="Arial" w:cs="Arial"/>
        </w:rPr>
        <w:t>mlt</w:t>
      </w:r>
      <w:proofErr w:type="spellEnd"/>
      <w:r w:rsidR="00020CE6">
        <w:rPr>
          <w:rFonts w:ascii="Arial" w:hAnsi="Arial" w:cs="Arial"/>
        </w:rPr>
        <w:t xml:space="preserve">. </w:t>
      </w:r>
      <w:r w:rsidR="004E78AB">
        <w:rPr>
          <w:rFonts w:ascii="Arial" w:hAnsi="Arial" w:cs="Arial"/>
        </w:rPr>
        <w:t xml:space="preserve">N. </w:t>
      </w:r>
      <w:r w:rsidR="00020CE6">
        <w:rPr>
          <w:rFonts w:ascii="Arial" w:hAnsi="Arial" w:cs="Arial"/>
        </w:rPr>
        <w:t>iznos od 31.900,00 kn i to u roku od jedne godine po pravomoćnosti presude (list 18 – 22 spisa).</w:t>
      </w:r>
    </w:p>
    <w:p w:rsidR="000F41AF" w:rsidP="003E7A33" w:rsidRDefault="000F41AF" w14:paraId="0AF73BEE" w14:textId="6E3E1709">
      <w:pPr>
        <w:pStyle w:val="Odlomakpopisa"/>
        <w:numPr>
          <w:ilvl w:val="0"/>
          <w:numId w:val="1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da su tužitelji u pogledu gore navedene kaznene presude podnijeli prijedlog radi opoziva uvjetne osude izrečene presudom ovog suda br. Kzd-26/20 od 9. ožujka 2022. (list 12 spisa)</w:t>
      </w:r>
      <w:r w:rsidR="004319B4">
        <w:rPr>
          <w:rFonts w:ascii="Arial" w:hAnsi="Arial" w:cs="Arial"/>
        </w:rPr>
        <w:t>. Postupak povodom navedenog prijedloga vodi se pod posl.br. K</w:t>
      </w:r>
      <w:r w:rsidR="00A86600">
        <w:rPr>
          <w:rFonts w:ascii="Arial" w:hAnsi="Arial" w:cs="Arial"/>
        </w:rPr>
        <w:t>zd-34/2025 i i</w:t>
      </w:r>
      <w:r w:rsidR="002B4900">
        <w:rPr>
          <w:rFonts w:ascii="Arial" w:hAnsi="Arial" w:cs="Arial"/>
        </w:rPr>
        <w:t>sti</w:t>
      </w:r>
      <w:r w:rsidR="00A86600">
        <w:rPr>
          <w:rFonts w:ascii="Arial" w:hAnsi="Arial" w:cs="Arial"/>
        </w:rPr>
        <w:t xml:space="preserve"> </w:t>
      </w:r>
      <w:r w:rsidR="004319B4">
        <w:rPr>
          <w:rFonts w:ascii="Arial" w:hAnsi="Arial" w:cs="Arial"/>
        </w:rPr>
        <w:t>je još u tijek</w:t>
      </w:r>
      <w:r w:rsidR="00A86600">
        <w:rPr>
          <w:rFonts w:ascii="Arial" w:hAnsi="Arial" w:cs="Arial"/>
        </w:rPr>
        <w:t>u (list 151 spisa)</w:t>
      </w:r>
    </w:p>
    <w:p w:rsidR="004319B4" w:rsidP="003E7A33" w:rsidRDefault="004319B4" w14:paraId="49C2CFA2" w14:textId="7D14BAB0">
      <w:pPr>
        <w:pStyle w:val="Odlomakpopisa"/>
        <w:numPr>
          <w:ilvl w:val="0"/>
          <w:numId w:val="1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da tuženik </w:t>
      </w:r>
      <w:r w:rsidR="00A64C6C">
        <w:rPr>
          <w:rFonts w:ascii="Arial" w:hAnsi="Arial" w:cs="Arial"/>
        </w:rPr>
        <w:t xml:space="preserve">Ž. S. </w:t>
      </w:r>
      <w:r>
        <w:rPr>
          <w:rFonts w:ascii="Arial" w:hAnsi="Arial" w:cs="Arial"/>
        </w:rPr>
        <w:t>ima zdravstvene probleme, što p</w:t>
      </w:r>
      <w:r w:rsidR="002A4958">
        <w:rPr>
          <w:rFonts w:ascii="Arial" w:hAnsi="Arial" w:cs="Arial"/>
        </w:rPr>
        <w:t xml:space="preserve">roizlazi iz </w:t>
      </w:r>
      <w:r>
        <w:rPr>
          <w:rFonts w:ascii="Arial" w:hAnsi="Arial" w:cs="Arial"/>
        </w:rPr>
        <w:t xml:space="preserve"> medicinsk</w:t>
      </w:r>
      <w:r w:rsidR="002A4958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dokumentacij</w:t>
      </w:r>
      <w:r w:rsidR="002A4958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u spisu (list 49 – 61 spisa)</w:t>
      </w:r>
    </w:p>
    <w:p w:rsidR="00602D44" w:rsidP="003E7A33" w:rsidRDefault="000727E1" w14:paraId="51A46034" w14:textId="7D28B59C">
      <w:pPr>
        <w:pStyle w:val="Odlomakpopisa"/>
        <w:numPr>
          <w:ilvl w:val="0"/>
          <w:numId w:val="1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da iz priloženih uplatnica proizlazi kako je otac tužitelja </w:t>
      </w:r>
      <w:r w:rsidR="00A64C6C">
        <w:rPr>
          <w:rFonts w:ascii="Arial" w:hAnsi="Arial" w:cs="Arial"/>
        </w:rPr>
        <w:t xml:space="preserve">M. S. </w:t>
      </w:r>
      <w:r>
        <w:rPr>
          <w:rFonts w:ascii="Arial" w:hAnsi="Arial" w:cs="Arial"/>
        </w:rPr>
        <w:t xml:space="preserve">uplaćivao uzdržavanje za djecu u iznosu od 500,00 kn u razdoblju od travnja  2017. pa do studenog 2017., te od lipnja 2018. </w:t>
      </w:r>
      <w:r w:rsidR="007924C7">
        <w:rPr>
          <w:rFonts w:ascii="Arial" w:hAnsi="Arial" w:cs="Arial"/>
        </w:rPr>
        <w:t xml:space="preserve">pa do studenog 2018., od svibnja 2019. do prosinca 2019., potom od svibnja i lipnja 2020., svibnja i listopada 2021., te svibnja, srpnja, listopada i prosinca 2022. </w:t>
      </w:r>
      <w:r w:rsidR="00EF6EB2">
        <w:rPr>
          <w:rFonts w:ascii="Arial" w:hAnsi="Arial" w:cs="Arial"/>
        </w:rPr>
        <w:t xml:space="preserve">(list 30 – 38 spisa). Naknadno </w:t>
      </w:r>
      <w:r w:rsidR="00126C88">
        <w:rPr>
          <w:rFonts w:ascii="Arial" w:hAnsi="Arial" w:cs="Arial"/>
        </w:rPr>
        <w:t>su</w:t>
      </w:r>
      <w:r w:rsidR="00EF6EB2">
        <w:rPr>
          <w:rFonts w:ascii="Arial" w:hAnsi="Arial" w:cs="Arial"/>
        </w:rPr>
        <w:t xml:space="preserve"> dostavljen</w:t>
      </w:r>
      <w:r w:rsidR="00126C88">
        <w:rPr>
          <w:rFonts w:ascii="Arial" w:hAnsi="Arial" w:cs="Arial"/>
        </w:rPr>
        <w:t>e</w:t>
      </w:r>
      <w:r w:rsidR="00EF6EB2">
        <w:rPr>
          <w:rFonts w:ascii="Arial" w:hAnsi="Arial" w:cs="Arial"/>
        </w:rPr>
        <w:t xml:space="preserve"> i</w:t>
      </w:r>
      <w:r w:rsidR="00126C88">
        <w:rPr>
          <w:rFonts w:ascii="Arial" w:hAnsi="Arial" w:cs="Arial"/>
        </w:rPr>
        <w:t xml:space="preserve"> dvije</w:t>
      </w:r>
      <w:r w:rsidR="00EF6EB2">
        <w:rPr>
          <w:rFonts w:ascii="Arial" w:hAnsi="Arial" w:cs="Arial"/>
        </w:rPr>
        <w:t xml:space="preserve"> uplatnic</w:t>
      </w:r>
      <w:r w:rsidR="00126C88">
        <w:rPr>
          <w:rFonts w:ascii="Arial" w:hAnsi="Arial" w:cs="Arial"/>
        </w:rPr>
        <w:t>e</w:t>
      </w:r>
      <w:r w:rsidR="00EF6EB2">
        <w:rPr>
          <w:rFonts w:ascii="Arial" w:hAnsi="Arial" w:cs="Arial"/>
        </w:rPr>
        <w:t xml:space="preserve"> od 50,00 EUR-a za prosinac 2023. </w:t>
      </w:r>
      <w:r w:rsidR="00126C88">
        <w:rPr>
          <w:rFonts w:ascii="Arial" w:hAnsi="Arial" w:cs="Arial"/>
        </w:rPr>
        <w:t>(list 71 i 74 spisa)</w:t>
      </w:r>
      <w:r w:rsidR="00CE12B2">
        <w:rPr>
          <w:rFonts w:ascii="Arial" w:hAnsi="Arial" w:cs="Arial"/>
        </w:rPr>
        <w:t>, te jedna uplatnica iz prosinca 2017. na iznos od 500,00 kn (list 75 spisa)</w:t>
      </w:r>
    </w:p>
    <w:p w:rsidR="00F73950" w:rsidP="003E7A33" w:rsidRDefault="00936CEC" w14:paraId="7FA2E2DC" w14:textId="6959E232">
      <w:pPr>
        <w:pStyle w:val="Odlomakpopisa"/>
        <w:numPr>
          <w:ilvl w:val="0"/>
          <w:numId w:val="1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da u svom iskazu majka i </w:t>
      </w:r>
      <w:proofErr w:type="spellStart"/>
      <w:r>
        <w:rPr>
          <w:rFonts w:ascii="Arial" w:hAnsi="Arial" w:cs="Arial"/>
        </w:rPr>
        <w:t>zz</w:t>
      </w:r>
      <w:proofErr w:type="spellEnd"/>
      <w:r>
        <w:rPr>
          <w:rFonts w:ascii="Arial" w:hAnsi="Arial" w:cs="Arial"/>
        </w:rPr>
        <w:t xml:space="preserve"> </w:t>
      </w:r>
      <w:r w:rsidR="00A64C6C">
        <w:rPr>
          <w:rFonts w:ascii="Arial" w:hAnsi="Arial" w:cs="Arial"/>
        </w:rPr>
        <w:t xml:space="preserve">I. Š. </w:t>
      </w:r>
      <w:r>
        <w:rPr>
          <w:rFonts w:ascii="Arial" w:hAnsi="Arial" w:cs="Arial"/>
        </w:rPr>
        <w:t xml:space="preserve">navodi da </w:t>
      </w:r>
      <w:r w:rsidR="00A64C6C">
        <w:rPr>
          <w:rFonts w:ascii="Arial" w:hAnsi="Arial" w:cs="Arial"/>
        </w:rPr>
        <w:t xml:space="preserve">I. </w:t>
      </w:r>
      <w:r>
        <w:rPr>
          <w:rFonts w:ascii="Arial" w:hAnsi="Arial" w:cs="Arial"/>
        </w:rPr>
        <w:t>ima 1</w:t>
      </w:r>
      <w:r w:rsidR="00F73950">
        <w:rPr>
          <w:rFonts w:ascii="Arial" w:hAnsi="Arial" w:cs="Arial"/>
        </w:rPr>
        <w:t>8</w:t>
      </w:r>
      <w:r>
        <w:rPr>
          <w:rFonts w:ascii="Arial" w:hAnsi="Arial" w:cs="Arial"/>
        </w:rPr>
        <w:t xml:space="preserve"> godina</w:t>
      </w:r>
      <w:r w:rsidR="00F73950">
        <w:rPr>
          <w:rFonts w:ascii="Arial" w:hAnsi="Arial" w:cs="Arial"/>
        </w:rPr>
        <w:t xml:space="preserve">, te je punoljetan, završio je srednju školu, ali nije zaposlen. Kći </w:t>
      </w:r>
      <w:r w:rsidR="00A64C6C">
        <w:rPr>
          <w:rFonts w:ascii="Arial" w:hAnsi="Arial" w:cs="Arial"/>
        </w:rPr>
        <w:t xml:space="preserve">N. </w:t>
      </w:r>
      <w:r w:rsidR="000727E1">
        <w:rPr>
          <w:rFonts w:ascii="Arial" w:hAnsi="Arial" w:cs="Arial"/>
        </w:rPr>
        <w:t>ima 1</w:t>
      </w:r>
      <w:r w:rsidR="00637384">
        <w:rPr>
          <w:rFonts w:ascii="Arial" w:hAnsi="Arial" w:cs="Arial"/>
        </w:rPr>
        <w:t>5</w:t>
      </w:r>
      <w:r w:rsidR="000727E1">
        <w:rPr>
          <w:rFonts w:ascii="Arial" w:hAnsi="Arial" w:cs="Arial"/>
        </w:rPr>
        <w:t xml:space="preserve"> godina i ide u 1</w:t>
      </w:r>
      <w:r>
        <w:rPr>
          <w:rFonts w:ascii="Arial" w:hAnsi="Arial" w:cs="Arial"/>
        </w:rPr>
        <w:t>. razred za veterinarskog tehničara</w:t>
      </w:r>
      <w:r w:rsidR="00F73950">
        <w:rPr>
          <w:rFonts w:ascii="Arial" w:hAnsi="Arial" w:cs="Arial"/>
        </w:rPr>
        <w:t xml:space="preserve"> u srednju školu u </w:t>
      </w:r>
      <w:r w:rsidR="00A64C6C">
        <w:rPr>
          <w:rFonts w:ascii="Arial" w:hAnsi="Arial" w:cs="Arial"/>
        </w:rPr>
        <w:t>S.</w:t>
      </w:r>
      <w:r w:rsidR="00F73950">
        <w:rPr>
          <w:rFonts w:ascii="Arial" w:hAnsi="Arial" w:cs="Arial"/>
        </w:rPr>
        <w:t xml:space="preserve">. </w:t>
      </w:r>
      <w:r w:rsidR="00A64C6C">
        <w:rPr>
          <w:rFonts w:ascii="Arial" w:hAnsi="Arial" w:cs="Arial"/>
        </w:rPr>
        <w:t>B.</w:t>
      </w:r>
      <w:r>
        <w:rPr>
          <w:rFonts w:ascii="Arial" w:hAnsi="Arial" w:cs="Arial"/>
        </w:rPr>
        <w:t>.</w:t>
      </w:r>
      <w:r w:rsidR="00F73950">
        <w:rPr>
          <w:rFonts w:ascii="Arial" w:hAnsi="Arial" w:cs="Arial"/>
        </w:rPr>
        <w:t xml:space="preserve"> Za troje djece prima dječji od 231,00 EUR zajedno sa dodatkom. Trenutno je u procesu za status roditelja njegovatelja zbog </w:t>
      </w:r>
      <w:r w:rsidR="00A64C6C">
        <w:rPr>
          <w:rFonts w:ascii="Arial" w:hAnsi="Arial" w:cs="Arial"/>
        </w:rPr>
        <w:t xml:space="preserve">D. </w:t>
      </w:r>
      <w:r w:rsidR="00F73950">
        <w:rPr>
          <w:rFonts w:ascii="Arial" w:hAnsi="Arial" w:cs="Arial"/>
        </w:rPr>
        <w:t>koji ima autizam. Otac djece ni na koji način ne doprinosi za djecu. Nema primanja</w:t>
      </w:r>
      <w:r w:rsidR="002B4900">
        <w:rPr>
          <w:rFonts w:ascii="Arial" w:hAnsi="Arial" w:cs="Arial"/>
        </w:rPr>
        <w:t>,</w:t>
      </w:r>
      <w:r w:rsidR="00F73950">
        <w:rPr>
          <w:rFonts w:ascii="Arial" w:hAnsi="Arial" w:cs="Arial"/>
        </w:rPr>
        <w:t xml:space="preserve"> te živi od dječjeg doplatka i inkluzivnog dodatka od 720,00 EUR-a za sina </w:t>
      </w:r>
      <w:r w:rsidR="00A64C6C">
        <w:rPr>
          <w:rFonts w:ascii="Arial" w:hAnsi="Arial" w:cs="Arial"/>
        </w:rPr>
        <w:t xml:space="preserve">D. </w:t>
      </w:r>
      <w:r w:rsidR="00F73950">
        <w:rPr>
          <w:rFonts w:ascii="Arial" w:hAnsi="Arial" w:cs="Arial"/>
        </w:rPr>
        <w:t>(list 144 spisa).</w:t>
      </w:r>
    </w:p>
    <w:p w:rsidRPr="001107B0" w:rsidR="00EB3B5A" w:rsidP="000E7D0E" w:rsidRDefault="00EB3B5A" w14:paraId="3D7077EB" w14:textId="33CD2387">
      <w:pPr>
        <w:pStyle w:val="Odlomakpopisa"/>
        <w:numPr>
          <w:ilvl w:val="0"/>
          <w:numId w:val="15"/>
        </w:numPr>
        <w:jc w:val="both"/>
        <w:rPr>
          <w:rFonts w:ascii="Arial" w:hAnsi="Arial" w:cs="Arial"/>
        </w:rPr>
      </w:pPr>
      <w:r w:rsidRPr="001107B0">
        <w:rPr>
          <w:rFonts w:ascii="Arial" w:hAnsi="Arial" w:cs="Arial"/>
        </w:rPr>
        <w:t xml:space="preserve">da tuženik </w:t>
      </w:r>
      <w:r w:rsidR="00A64C6C">
        <w:rPr>
          <w:rFonts w:ascii="Arial" w:hAnsi="Arial" w:cs="Arial"/>
        </w:rPr>
        <w:t xml:space="preserve">Ž. S. </w:t>
      </w:r>
      <w:r w:rsidRPr="001107B0">
        <w:rPr>
          <w:rFonts w:ascii="Arial" w:hAnsi="Arial" w:cs="Arial"/>
        </w:rPr>
        <w:t>navodi da oko 15 godina nij</w:t>
      </w:r>
      <w:r w:rsidRPr="001107B0" w:rsidR="007055C8">
        <w:rPr>
          <w:rFonts w:ascii="Arial" w:hAnsi="Arial" w:cs="Arial"/>
        </w:rPr>
        <w:t>e u kontaktu s</w:t>
      </w:r>
      <w:r w:rsidRPr="001107B0" w:rsidR="00C170AC">
        <w:rPr>
          <w:rFonts w:ascii="Arial" w:hAnsi="Arial" w:cs="Arial"/>
        </w:rPr>
        <w:t xml:space="preserve"> unucima</w:t>
      </w:r>
      <w:r w:rsidRPr="001107B0" w:rsidR="007055C8">
        <w:rPr>
          <w:rFonts w:ascii="Arial" w:hAnsi="Arial" w:cs="Arial"/>
        </w:rPr>
        <w:t>.</w:t>
      </w:r>
      <w:r w:rsidRPr="001107B0">
        <w:rPr>
          <w:rFonts w:ascii="Arial" w:hAnsi="Arial" w:cs="Arial"/>
        </w:rPr>
        <w:t xml:space="preserve"> Sin </w:t>
      </w:r>
      <w:r w:rsidR="00A64C6C">
        <w:rPr>
          <w:rFonts w:ascii="Arial" w:hAnsi="Arial" w:cs="Arial"/>
        </w:rPr>
        <w:t xml:space="preserve">M. </w:t>
      </w:r>
      <w:r w:rsidRPr="001107B0">
        <w:rPr>
          <w:rFonts w:ascii="Arial" w:hAnsi="Arial" w:cs="Arial"/>
        </w:rPr>
        <w:t xml:space="preserve">živi u </w:t>
      </w:r>
      <w:r w:rsidR="00A64C6C">
        <w:rPr>
          <w:rFonts w:ascii="Arial" w:hAnsi="Arial" w:cs="Arial"/>
        </w:rPr>
        <w:t xml:space="preserve">N. G. </w:t>
      </w:r>
      <w:r w:rsidRPr="001107B0" w:rsidR="007055C8">
        <w:rPr>
          <w:rFonts w:ascii="Arial" w:hAnsi="Arial" w:cs="Arial"/>
        </w:rPr>
        <w:t>i rijetko je s nji</w:t>
      </w:r>
      <w:r w:rsidRPr="001107B0">
        <w:rPr>
          <w:rFonts w:ascii="Arial" w:hAnsi="Arial" w:cs="Arial"/>
        </w:rPr>
        <w:t>m u kontaktu i ne zna da</w:t>
      </w:r>
      <w:r w:rsidRPr="001107B0" w:rsidR="00602D44">
        <w:rPr>
          <w:rFonts w:ascii="Arial" w:hAnsi="Arial" w:cs="Arial"/>
        </w:rPr>
        <w:t xml:space="preserve"> li plaća uzdržavanje za svoju d</w:t>
      </w:r>
      <w:r w:rsidRPr="001107B0">
        <w:rPr>
          <w:rFonts w:ascii="Arial" w:hAnsi="Arial" w:cs="Arial"/>
        </w:rPr>
        <w:t>jecu. U mirovini je od 2006. i m</w:t>
      </w:r>
      <w:r w:rsidRPr="001107B0" w:rsidR="00602D44">
        <w:rPr>
          <w:rFonts w:ascii="Arial" w:hAnsi="Arial" w:cs="Arial"/>
        </w:rPr>
        <w:t>i</w:t>
      </w:r>
      <w:r w:rsidRPr="001107B0">
        <w:rPr>
          <w:rFonts w:ascii="Arial" w:hAnsi="Arial" w:cs="Arial"/>
        </w:rPr>
        <w:t>r</w:t>
      </w:r>
      <w:r w:rsidRPr="001107B0" w:rsidR="00602D44">
        <w:rPr>
          <w:rFonts w:ascii="Arial" w:hAnsi="Arial" w:cs="Arial"/>
        </w:rPr>
        <w:t>o</w:t>
      </w:r>
      <w:r w:rsidRPr="001107B0">
        <w:rPr>
          <w:rFonts w:ascii="Arial" w:hAnsi="Arial" w:cs="Arial"/>
        </w:rPr>
        <w:t xml:space="preserve">vina mu iznosi </w:t>
      </w:r>
      <w:r w:rsidRPr="001107B0" w:rsidR="00C170AC">
        <w:rPr>
          <w:rFonts w:ascii="Arial" w:hAnsi="Arial" w:cs="Arial"/>
        </w:rPr>
        <w:t>6</w:t>
      </w:r>
      <w:r w:rsidRPr="001107B0">
        <w:rPr>
          <w:rFonts w:ascii="Arial" w:hAnsi="Arial" w:cs="Arial"/>
        </w:rPr>
        <w:t>40,00 EUR</w:t>
      </w:r>
      <w:r w:rsidRPr="001107B0" w:rsidR="007055C8">
        <w:rPr>
          <w:rFonts w:ascii="Arial" w:hAnsi="Arial" w:cs="Arial"/>
        </w:rPr>
        <w:t>-</w:t>
      </w:r>
      <w:r w:rsidRPr="001107B0">
        <w:rPr>
          <w:rFonts w:ascii="Arial" w:hAnsi="Arial" w:cs="Arial"/>
        </w:rPr>
        <w:t>a</w:t>
      </w:r>
      <w:r w:rsidRPr="001107B0" w:rsidR="001107B0">
        <w:rPr>
          <w:rFonts w:ascii="Arial" w:hAnsi="Arial" w:cs="Arial"/>
        </w:rPr>
        <w:t>. Mjesečno na ime režija potroši oko 100,00 EUR-a, ali se ne može očitavati koliko daje mjesečno za namirnice. Za sezonu grijanja potroši 12 m3 drva</w:t>
      </w:r>
      <w:r w:rsidR="004204FB">
        <w:rPr>
          <w:rFonts w:ascii="Arial" w:hAnsi="Arial" w:cs="Arial"/>
        </w:rPr>
        <w:t>, s</w:t>
      </w:r>
      <w:r w:rsidRPr="001107B0" w:rsidR="001107B0">
        <w:rPr>
          <w:rFonts w:ascii="Arial" w:hAnsi="Arial" w:cs="Arial"/>
        </w:rPr>
        <w:t xml:space="preserve"> tim što je 1 m3 75,00 EUR-a, a u pitanju su izrezana drva. Osim mirovine nema drugih priman</w:t>
      </w:r>
      <w:r w:rsidR="007D0E18">
        <w:rPr>
          <w:rFonts w:ascii="Arial" w:hAnsi="Arial" w:cs="Arial"/>
        </w:rPr>
        <w:t>j</w:t>
      </w:r>
      <w:r w:rsidRPr="001107B0" w:rsidR="001107B0">
        <w:rPr>
          <w:rFonts w:ascii="Arial" w:hAnsi="Arial" w:cs="Arial"/>
        </w:rPr>
        <w:t>a. Unazad godinu dana supruga nije ostvarila zaradu prodajom povrća na tržnici</w:t>
      </w:r>
      <w:r w:rsidR="007D0E18">
        <w:rPr>
          <w:rFonts w:ascii="Arial" w:hAnsi="Arial" w:cs="Arial"/>
        </w:rPr>
        <w:t>,</w:t>
      </w:r>
      <w:r w:rsidRPr="001107B0" w:rsidR="001107B0">
        <w:rPr>
          <w:rFonts w:ascii="Arial" w:hAnsi="Arial" w:cs="Arial"/>
        </w:rPr>
        <w:t xml:space="preserve"> a nije imala ni primanja od prodaje krastavaca ispred kuće koji nisu urodili. Supruga nema nikakva primanja</w:t>
      </w:r>
      <w:r w:rsidR="001107B0">
        <w:rPr>
          <w:rFonts w:ascii="Arial" w:hAnsi="Arial" w:cs="Arial"/>
        </w:rPr>
        <w:t xml:space="preserve"> (list 144 – 145 spisa)</w:t>
      </w:r>
      <w:r w:rsidRPr="001107B0">
        <w:rPr>
          <w:rFonts w:ascii="Arial" w:hAnsi="Arial" w:cs="Arial"/>
        </w:rPr>
        <w:t xml:space="preserve"> </w:t>
      </w:r>
    </w:p>
    <w:p w:rsidR="004204FB" w:rsidP="00EB3B5A" w:rsidRDefault="00602D44" w14:paraId="37F64449" w14:textId="5A89CA2F">
      <w:pPr>
        <w:pStyle w:val="Odlomakpopisa"/>
        <w:numPr>
          <w:ilvl w:val="0"/>
          <w:numId w:val="1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da iz iskaza tuženice </w:t>
      </w:r>
      <w:r w:rsidR="00A64C6C">
        <w:rPr>
          <w:rFonts w:ascii="Arial" w:hAnsi="Arial" w:cs="Arial"/>
        </w:rPr>
        <w:t xml:space="preserve">B. S. </w:t>
      </w:r>
      <w:r>
        <w:rPr>
          <w:rFonts w:ascii="Arial" w:hAnsi="Arial" w:cs="Arial"/>
        </w:rPr>
        <w:t>proizlazi da</w:t>
      </w:r>
      <w:r w:rsidR="004204FB">
        <w:rPr>
          <w:rFonts w:ascii="Arial" w:hAnsi="Arial" w:cs="Arial"/>
        </w:rPr>
        <w:t xml:space="preserve"> od mirovine </w:t>
      </w:r>
      <w:r w:rsidR="00426AC7">
        <w:rPr>
          <w:rFonts w:ascii="Arial" w:hAnsi="Arial" w:cs="Arial"/>
        </w:rPr>
        <w:t>tuženika</w:t>
      </w:r>
      <w:r w:rsidR="004204FB">
        <w:rPr>
          <w:rFonts w:ascii="Arial" w:hAnsi="Arial" w:cs="Arial"/>
        </w:rPr>
        <w:t xml:space="preserve">  za režije mjesečno izdvaja 100,00 EUR-a, a za namirnice za hranu i </w:t>
      </w:r>
      <w:r w:rsidR="00426AC7">
        <w:rPr>
          <w:rFonts w:ascii="Arial" w:hAnsi="Arial" w:cs="Arial"/>
        </w:rPr>
        <w:t>higijenske</w:t>
      </w:r>
      <w:r w:rsidR="004204FB">
        <w:rPr>
          <w:rFonts w:ascii="Arial" w:hAnsi="Arial" w:cs="Arial"/>
        </w:rPr>
        <w:t xml:space="preserve"> potrepštine, obuću i odjeću mjesečno potroše oko 400,00 EUR-a. Mirovina supruga je nešto veća</w:t>
      </w:r>
      <w:r w:rsidR="00426AC7">
        <w:rPr>
          <w:rFonts w:ascii="Arial" w:hAnsi="Arial" w:cs="Arial"/>
        </w:rPr>
        <w:t>,</w:t>
      </w:r>
      <w:r w:rsidR="004204FB">
        <w:rPr>
          <w:rFonts w:ascii="Arial" w:hAnsi="Arial" w:cs="Arial"/>
        </w:rPr>
        <w:t xml:space="preserve"> </w:t>
      </w:r>
      <w:r w:rsidR="004204FB">
        <w:rPr>
          <w:rFonts w:ascii="Arial" w:hAnsi="Arial" w:cs="Arial"/>
        </w:rPr>
        <w:lastRenderedPageBreak/>
        <w:t>ali su i dr</w:t>
      </w:r>
      <w:r w:rsidR="00426AC7">
        <w:rPr>
          <w:rFonts w:ascii="Arial" w:hAnsi="Arial" w:cs="Arial"/>
        </w:rPr>
        <w:t>v</w:t>
      </w:r>
      <w:r w:rsidR="004204FB">
        <w:rPr>
          <w:rFonts w:ascii="Arial" w:hAnsi="Arial" w:cs="Arial"/>
        </w:rPr>
        <w:t>a poskupila i druge životne potrepštine, te režijski troškovi. Od prodaje povrća nije uspjela ostvariti zaradu. Pomogne sestrama na gradskoj tržnici koje joj ne plate, već joj daju povrće, krumpir, kupus i sl. Kupuje si kreme kojima maže nogu i koja košta 10,00 EUR-a za vene, te zbog ozljede gležnja koristi kremu koja košta 3</w:t>
      </w:r>
      <w:r w:rsidR="00D02E6C">
        <w:rPr>
          <w:rFonts w:ascii="Arial" w:hAnsi="Arial" w:cs="Arial"/>
        </w:rPr>
        <w:t xml:space="preserve">,00 </w:t>
      </w:r>
      <w:r w:rsidR="004204FB">
        <w:rPr>
          <w:rFonts w:ascii="Arial" w:hAnsi="Arial" w:cs="Arial"/>
        </w:rPr>
        <w:t>-</w:t>
      </w:r>
      <w:r w:rsidR="00D02E6C">
        <w:rPr>
          <w:rFonts w:ascii="Arial" w:hAnsi="Arial" w:cs="Arial"/>
        </w:rPr>
        <w:t xml:space="preserve"> </w:t>
      </w:r>
      <w:r w:rsidR="004204FB">
        <w:rPr>
          <w:rFonts w:ascii="Arial" w:hAnsi="Arial" w:cs="Arial"/>
        </w:rPr>
        <w:t>4</w:t>
      </w:r>
      <w:r w:rsidR="00D02E6C">
        <w:rPr>
          <w:rFonts w:ascii="Arial" w:hAnsi="Arial" w:cs="Arial"/>
        </w:rPr>
        <w:t>,00</w:t>
      </w:r>
      <w:r w:rsidR="004204FB">
        <w:rPr>
          <w:rFonts w:ascii="Arial" w:hAnsi="Arial" w:cs="Arial"/>
        </w:rPr>
        <w:t xml:space="preserve"> EUR-a (list 145 spisa)</w:t>
      </w:r>
    </w:p>
    <w:p w:rsidR="00CE12B2" w:rsidP="00EB3B5A" w:rsidRDefault="00CE12B2" w14:paraId="2DF7113F" w14:textId="4A4ABFD4">
      <w:pPr>
        <w:pStyle w:val="Odlomakpopisa"/>
        <w:numPr>
          <w:ilvl w:val="0"/>
          <w:numId w:val="1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da tuženik </w:t>
      </w:r>
      <w:r w:rsidR="00A64C6C">
        <w:rPr>
          <w:rFonts w:ascii="Arial" w:hAnsi="Arial" w:cs="Arial"/>
        </w:rPr>
        <w:t xml:space="preserve">Ž. S. </w:t>
      </w:r>
      <w:r>
        <w:rPr>
          <w:rFonts w:ascii="Arial" w:hAnsi="Arial" w:cs="Arial"/>
        </w:rPr>
        <w:t xml:space="preserve">prima mirovinu u iznosu od </w:t>
      </w:r>
      <w:r w:rsidR="004204FB">
        <w:rPr>
          <w:rFonts w:ascii="Arial" w:hAnsi="Arial" w:cs="Arial"/>
        </w:rPr>
        <w:t>647,15</w:t>
      </w:r>
      <w:r>
        <w:rPr>
          <w:rFonts w:ascii="Arial" w:hAnsi="Arial" w:cs="Arial"/>
        </w:rPr>
        <w:t xml:space="preserve"> EUR-a </w:t>
      </w:r>
      <w:r w:rsidR="0059019E">
        <w:rPr>
          <w:rFonts w:ascii="Arial" w:hAnsi="Arial" w:cs="Arial"/>
        </w:rPr>
        <w:t xml:space="preserve">što je vidljivo iz podataka HZMO (list </w:t>
      </w:r>
      <w:r w:rsidR="004204FB">
        <w:rPr>
          <w:rFonts w:ascii="Arial" w:hAnsi="Arial" w:cs="Arial"/>
        </w:rPr>
        <w:t>148 sp</w:t>
      </w:r>
      <w:r w:rsidR="0059019E">
        <w:rPr>
          <w:rFonts w:ascii="Arial" w:hAnsi="Arial" w:cs="Arial"/>
        </w:rPr>
        <w:t>isa)</w:t>
      </w:r>
    </w:p>
    <w:p w:rsidR="00BA1AEC" w:rsidP="00337500" w:rsidRDefault="0059019E" w14:paraId="37A03326" w14:textId="1878C173">
      <w:pPr>
        <w:pStyle w:val="Odlomakpopisa"/>
        <w:numPr>
          <w:ilvl w:val="0"/>
          <w:numId w:val="15"/>
        </w:numPr>
        <w:jc w:val="both"/>
        <w:rPr>
          <w:rFonts w:ascii="Arial" w:hAnsi="Arial" w:cs="Arial"/>
        </w:rPr>
      </w:pPr>
      <w:r w:rsidRPr="0059019E">
        <w:rPr>
          <w:rFonts w:ascii="Arial" w:hAnsi="Arial" w:cs="Arial"/>
        </w:rPr>
        <w:t>da je tuženi</w:t>
      </w:r>
      <w:r w:rsidR="00F524B6">
        <w:rPr>
          <w:rFonts w:ascii="Arial" w:hAnsi="Arial" w:cs="Arial"/>
        </w:rPr>
        <w:t xml:space="preserve">cima </w:t>
      </w:r>
      <w:r w:rsidRPr="0059019E">
        <w:rPr>
          <w:rFonts w:ascii="Arial" w:hAnsi="Arial" w:cs="Arial"/>
        </w:rPr>
        <w:t xml:space="preserve">u ovoj pravnoj stvari odobrena sekundarna pravna pomoć </w:t>
      </w:r>
      <w:r>
        <w:rPr>
          <w:rFonts w:ascii="Arial" w:hAnsi="Arial" w:cs="Arial"/>
        </w:rPr>
        <w:t xml:space="preserve">u visini od </w:t>
      </w:r>
      <w:r w:rsidR="00426AC7">
        <w:rPr>
          <w:rFonts w:ascii="Arial" w:hAnsi="Arial" w:cs="Arial"/>
        </w:rPr>
        <w:t>10</w:t>
      </w:r>
      <w:r>
        <w:rPr>
          <w:rFonts w:ascii="Arial" w:hAnsi="Arial" w:cs="Arial"/>
        </w:rPr>
        <w:t xml:space="preserve">0% iznosa </w:t>
      </w:r>
      <w:r w:rsidR="002A15D0">
        <w:rPr>
          <w:rFonts w:ascii="Arial" w:hAnsi="Arial" w:cs="Arial"/>
        </w:rPr>
        <w:t xml:space="preserve">troškova pravne pomoći i iznosa pristojbe (list </w:t>
      </w:r>
      <w:r w:rsidR="00FD2454">
        <w:rPr>
          <w:rFonts w:ascii="Arial" w:hAnsi="Arial" w:cs="Arial"/>
        </w:rPr>
        <w:t>139</w:t>
      </w:r>
      <w:r w:rsidR="002A15D0">
        <w:rPr>
          <w:rFonts w:ascii="Arial" w:hAnsi="Arial" w:cs="Arial"/>
        </w:rPr>
        <w:t xml:space="preserve"> – </w:t>
      </w:r>
      <w:r w:rsidR="00FD2454">
        <w:rPr>
          <w:rFonts w:ascii="Arial" w:hAnsi="Arial" w:cs="Arial"/>
        </w:rPr>
        <w:t>143</w:t>
      </w:r>
      <w:r w:rsidR="002A15D0">
        <w:rPr>
          <w:rFonts w:ascii="Arial" w:hAnsi="Arial" w:cs="Arial"/>
        </w:rPr>
        <w:t xml:space="preserve"> spisa) </w:t>
      </w:r>
      <w:r w:rsidR="004D2C4D">
        <w:rPr>
          <w:rFonts w:ascii="Arial" w:hAnsi="Arial" w:cs="Arial"/>
        </w:rPr>
        <w:t>n</w:t>
      </w:r>
      <w:r w:rsidR="002A15D0">
        <w:rPr>
          <w:rFonts w:ascii="Arial" w:hAnsi="Arial" w:cs="Arial"/>
        </w:rPr>
        <w:t xml:space="preserve">akon što je u postupku </w:t>
      </w:r>
      <w:r w:rsidR="004D2C4D">
        <w:rPr>
          <w:rFonts w:ascii="Arial" w:hAnsi="Arial" w:cs="Arial"/>
        </w:rPr>
        <w:t>koji</w:t>
      </w:r>
      <w:r w:rsidR="002A15D0">
        <w:rPr>
          <w:rFonts w:ascii="Arial" w:hAnsi="Arial" w:cs="Arial"/>
        </w:rPr>
        <w:t xml:space="preserve"> je prethodi</w:t>
      </w:r>
      <w:r w:rsidR="00FD2454">
        <w:rPr>
          <w:rFonts w:ascii="Arial" w:hAnsi="Arial" w:cs="Arial"/>
        </w:rPr>
        <w:t>o</w:t>
      </w:r>
      <w:r w:rsidR="002A15D0">
        <w:rPr>
          <w:rFonts w:ascii="Arial" w:hAnsi="Arial" w:cs="Arial"/>
        </w:rPr>
        <w:t xml:space="preserve"> navede</w:t>
      </w:r>
      <w:r w:rsidR="004D2C4D">
        <w:rPr>
          <w:rFonts w:ascii="Arial" w:hAnsi="Arial" w:cs="Arial"/>
        </w:rPr>
        <w:t>n</w:t>
      </w:r>
      <w:r w:rsidR="002A15D0">
        <w:rPr>
          <w:rFonts w:ascii="Arial" w:hAnsi="Arial" w:cs="Arial"/>
        </w:rPr>
        <w:t>om odobrenju utvrđeno da</w:t>
      </w:r>
      <w:r w:rsidR="00BA1AEC">
        <w:rPr>
          <w:rFonts w:ascii="Arial" w:hAnsi="Arial" w:cs="Arial"/>
        </w:rPr>
        <w:t xml:space="preserve"> tuženici žive u zajedničkom kućanstvu u </w:t>
      </w:r>
      <w:r w:rsidR="00A64C6C">
        <w:rPr>
          <w:rFonts w:ascii="Arial" w:hAnsi="Arial" w:cs="Arial"/>
        </w:rPr>
        <w:t>R.</w:t>
      </w:r>
      <w:r w:rsidR="00BA1AEC">
        <w:rPr>
          <w:rFonts w:ascii="Arial" w:hAnsi="Arial" w:cs="Arial"/>
        </w:rPr>
        <w:t xml:space="preserve">, Ul. </w:t>
      </w:r>
      <w:r w:rsidR="00A64C6C">
        <w:rPr>
          <w:rFonts w:ascii="Arial" w:hAnsi="Arial" w:cs="Arial"/>
        </w:rPr>
        <w:t>B. J.</w:t>
      </w:r>
      <w:r w:rsidR="00BA1AEC">
        <w:rPr>
          <w:rFonts w:ascii="Arial" w:hAnsi="Arial" w:cs="Arial"/>
        </w:rPr>
        <w:t xml:space="preserve">. </w:t>
      </w:r>
      <w:r w:rsidR="00A64C6C">
        <w:rPr>
          <w:rFonts w:ascii="Arial" w:hAnsi="Arial" w:cs="Arial"/>
        </w:rPr>
        <w:t xml:space="preserve">J. </w:t>
      </w:r>
      <w:r w:rsidR="00BA1AEC">
        <w:rPr>
          <w:rFonts w:ascii="Arial" w:hAnsi="Arial" w:cs="Arial"/>
        </w:rPr>
        <w:t xml:space="preserve">60 u kući vlasništvo </w:t>
      </w:r>
      <w:r w:rsidR="00A64C6C">
        <w:rPr>
          <w:rFonts w:ascii="Arial" w:hAnsi="Arial" w:cs="Arial"/>
        </w:rPr>
        <w:t>Ž. S.</w:t>
      </w:r>
      <w:r w:rsidR="00BA1AEC">
        <w:rPr>
          <w:rFonts w:ascii="Arial" w:hAnsi="Arial" w:cs="Arial"/>
        </w:rPr>
        <w:t xml:space="preserve">. Uzdržavaju se od </w:t>
      </w:r>
      <w:r w:rsidR="00A64C6C">
        <w:rPr>
          <w:rFonts w:ascii="Arial" w:hAnsi="Arial" w:cs="Arial"/>
        </w:rPr>
        <w:t xml:space="preserve">Ž. </w:t>
      </w:r>
      <w:r w:rsidR="00BA1AEC">
        <w:rPr>
          <w:rFonts w:ascii="Arial" w:hAnsi="Arial" w:cs="Arial"/>
        </w:rPr>
        <w:t xml:space="preserve">mirovine u mjesečnom iznosu od 601,00 EUR, osim kuće nemaju u vlasništvu drugih nekretnina, pokretnina, poslovnih udjela ili dionica. </w:t>
      </w:r>
    </w:p>
    <w:p w:rsidR="00BA1AEC" w:rsidP="00610D5C" w:rsidRDefault="00BA1AEC" w14:paraId="31FB89B7" w14:textId="77777777">
      <w:pPr>
        <w:pStyle w:val="Odlomakpopisa"/>
        <w:ind w:left="720"/>
        <w:jc w:val="both"/>
        <w:rPr>
          <w:rFonts w:ascii="Arial" w:hAnsi="Arial" w:cs="Arial"/>
        </w:rPr>
      </w:pPr>
    </w:p>
    <w:p w:rsidR="00765C25" w:rsidP="00765C25" w:rsidRDefault="00D02E6C" w14:paraId="0D5AFB39" w14:textId="63774B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7. </w:t>
      </w:r>
      <w:r w:rsidR="00765C25">
        <w:rPr>
          <w:rFonts w:ascii="Arial" w:hAnsi="Arial" w:cs="Arial"/>
        </w:rPr>
        <w:t>Prema članku 288</w:t>
      </w:r>
      <w:r w:rsidR="00CC5758">
        <w:rPr>
          <w:rFonts w:ascii="Arial" w:hAnsi="Arial" w:cs="Arial"/>
        </w:rPr>
        <w:t>.</w:t>
      </w:r>
      <w:r w:rsidR="00765C25">
        <w:rPr>
          <w:rFonts w:ascii="Arial" w:hAnsi="Arial" w:cs="Arial"/>
        </w:rPr>
        <w:t xml:space="preserve"> stavak 1</w:t>
      </w:r>
      <w:r w:rsidR="00CC5758">
        <w:rPr>
          <w:rFonts w:ascii="Arial" w:hAnsi="Arial" w:cs="Arial"/>
        </w:rPr>
        <w:t>.</w:t>
      </w:r>
      <w:r w:rsidR="00765C25">
        <w:rPr>
          <w:rFonts w:ascii="Arial" w:hAnsi="Arial" w:cs="Arial"/>
        </w:rPr>
        <w:t xml:space="preserve"> </w:t>
      </w:r>
      <w:r w:rsidRPr="006B5DF2" w:rsidR="00765C25">
        <w:rPr>
          <w:rFonts w:ascii="Arial" w:hAnsi="Arial" w:cs="Arial"/>
        </w:rPr>
        <w:t>Obiteljskog zakona (Narodne novine 103/15</w:t>
      </w:r>
      <w:r w:rsidR="00765C25">
        <w:rPr>
          <w:rFonts w:ascii="Arial" w:hAnsi="Arial" w:cs="Arial"/>
        </w:rPr>
        <w:t xml:space="preserve"> i 156/23</w:t>
      </w:r>
      <w:r w:rsidRPr="006B5DF2" w:rsidR="00765C25">
        <w:rPr>
          <w:rFonts w:ascii="Arial" w:hAnsi="Arial" w:cs="Arial"/>
        </w:rPr>
        <w:t xml:space="preserve">,  dalje u tekstu: </w:t>
      </w:r>
      <w:proofErr w:type="spellStart"/>
      <w:r w:rsidRPr="006B5DF2" w:rsidR="00765C25">
        <w:rPr>
          <w:rFonts w:ascii="Arial" w:hAnsi="Arial" w:cs="Arial"/>
        </w:rPr>
        <w:t>ObZ</w:t>
      </w:r>
      <w:proofErr w:type="spellEnd"/>
      <w:r w:rsidRPr="006B5DF2" w:rsidR="00765C25">
        <w:rPr>
          <w:rFonts w:ascii="Arial" w:hAnsi="Arial" w:cs="Arial"/>
        </w:rPr>
        <w:t>)</w:t>
      </w:r>
      <w:r w:rsidR="00765C25">
        <w:rPr>
          <w:rFonts w:ascii="Arial" w:hAnsi="Arial" w:cs="Arial"/>
        </w:rPr>
        <w:t xml:space="preserve"> roditelji su prvi dužni uzdržavati svoje maloljetno dijete.</w:t>
      </w:r>
    </w:p>
    <w:p w:rsidR="00765C25" w:rsidP="00765C25" w:rsidRDefault="00765C25" w14:paraId="76648502" w14:textId="77777777">
      <w:pPr>
        <w:jc w:val="both"/>
        <w:rPr>
          <w:rFonts w:ascii="Arial" w:hAnsi="Arial" w:cs="Arial"/>
        </w:rPr>
      </w:pPr>
    </w:p>
    <w:p w:rsidR="00765C25" w:rsidP="00765C25" w:rsidRDefault="00D02E6C" w14:paraId="094F8CA0" w14:textId="7885FEF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8. </w:t>
      </w:r>
      <w:r w:rsidR="00765C25">
        <w:rPr>
          <w:rFonts w:ascii="Arial" w:hAnsi="Arial" w:cs="Arial"/>
        </w:rPr>
        <w:t xml:space="preserve">Shodno članku 288. stavak 2. </w:t>
      </w:r>
      <w:proofErr w:type="spellStart"/>
      <w:r w:rsidR="00765C25">
        <w:rPr>
          <w:rFonts w:ascii="Arial" w:hAnsi="Arial" w:cs="Arial"/>
        </w:rPr>
        <w:t>O</w:t>
      </w:r>
      <w:r w:rsidR="00AC0FD9">
        <w:rPr>
          <w:rFonts w:ascii="Arial" w:hAnsi="Arial" w:cs="Arial"/>
        </w:rPr>
        <w:t>bZ</w:t>
      </w:r>
      <w:proofErr w:type="spellEnd"/>
      <w:r w:rsidR="00765C25">
        <w:rPr>
          <w:rFonts w:ascii="Arial" w:hAnsi="Arial" w:cs="Arial"/>
        </w:rPr>
        <w:t xml:space="preserve"> ako roditelj ne uzdržava dijete dužni su ga uzdržavati baka i djed po tom roditelju. </w:t>
      </w:r>
    </w:p>
    <w:p w:rsidR="00AC0FD9" w:rsidP="00765C25" w:rsidRDefault="00AC0FD9" w14:paraId="4BD28302" w14:textId="77777777">
      <w:pPr>
        <w:jc w:val="both"/>
        <w:rPr>
          <w:rFonts w:ascii="Arial" w:hAnsi="Arial" w:cs="Arial"/>
        </w:rPr>
      </w:pPr>
    </w:p>
    <w:p w:rsidR="00925C6C" w:rsidP="00765C25" w:rsidRDefault="00D02E6C" w14:paraId="65F8B5FF" w14:textId="76FC0B4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9. </w:t>
      </w:r>
      <w:r w:rsidR="00AC0FD9">
        <w:rPr>
          <w:rFonts w:ascii="Arial" w:hAnsi="Arial" w:cs="Arial"/>
        </w:rPr>
        <w:t>U provedenom postupku nesporno je utvrđeno da</w:t>
      </w:r>
      <w:r w:rsidR="00230C04">
        <w:rPr>
          <w:rFonts w:ascii="Arial" w:hAnsi="Arial" w:cs="Arial"/>
        </w:rPr>
        <w:t xml:space="preserve"> otac </w:t>
      </w:r>
      <w:r w:rsidR="00A64C6C">
        <w:rPr>
          <w:rFonts w:ascii="Arial" w:hAnsi="Arial" w:cs="Arial"/>
        </w:rPr>
        <w:t xml:space="preserve">M. S. </w:t>
      </w:r>
      <w:r w:rsidR="00AC0FD9">
        <w:rPr>
          <w:rFonts w:ascii="Arial" w:hAnsi="Arial" w:cs="Arial"/>
        </w:rPr>
        <w:t xml:space="preserve">ne ispunjava svoju obvezu uzdržavanja </w:t>
      </w:r>
      <w:proofErr w:type="spellStart"/>
      <w:r w:rsidR="00AC0FD9">
        <w:rPr>
          <w:rFonts w:ascii="Arial" w:hAnsi="Arial" w:cs="Arial"/>
        </w:rPr>
        <w:t>mlt</w:t>
      </w:r>
      <w:proofErr w:type="spellEnd"/>
      <w:r w:rsidR="00AC0FD9">
        <w:rPr>
          <w:rFonts w:ascii="Arial" w:hAnsi="Arial" w:cs="Arial"/>
        </w:rPr>
        <w:t xml:space="preserve">. tužitelja </w:t>
      </w:r>
      <w:r w:rsidR="00925C6C">
        <w:rPr>
          <w:rFonts w:ascii="Arial" w:hAnsi="Arial" w:cs="Arial"/>
        </w:rPr>
        <w:t xml:space="preserve">po odluci </w:t>
      </w:r>
      <w:r w:rsidR="00230C04">
        <w:rPr>
          <w:rFonts w:ascii="Arial" w:hAnsi="Arial" w:cs="Arial"/>
        </w:rPr>
        <w:t xml:space="preserve">Općinskog suda u </w:t>
      </w:r>
      <w:r w:rsidR="00A64C6C">
        <w:rPr>
          <w:rFonts w:ascii="Arial" w:hAnsi="Arial" w:cs="Arial"/>
        </w:rPr>
        <w:t xml:space="preserve">N. G. </w:t>
      </w:r>
      <w:r w:rsidR="00230C04">
        <w:rPr>
          <w:rFonts w:ascii="Arial" w:hAnsi="Arial" w:cs="Arial"/>
        </w:rPr>
        <w:t xml:space="preserve">br. P-751/10 od 28. svibnja 2013. </w:t>
      </w:r>
      <w:r w:rsidR="00925C6C">
        <w:rPr>
          <w:rFonts w:ascii="Arial" w:hAnsi="Arial" w:cs="Arial"/>
        </w:rPr>
        <w:t xml:space="preserve">budući </w:t>
      </w:r>
      <w:r w:rsidR="00B7307D">
        <w:rPr>
          <w:rFonts w:ascii="Arial" w:hAnsi="Arial" w:cs="Arial"/>
        </w:rPr>
        <w:t>mu</w:t>
      </w:r>
      <w:r w:rsidR="00925C6C">
        <w:rPr>
          <w:rFonts w:ascii="Arial" w:hAnsi="Arial" w:cs="Arial"/>
        </w:rPr>
        <w:t xml:space="preserve"> je izrečena kazna zatvora sa rokom kušnje od </w:t>
      </w:r>
      <w:r w:rsidR="00B7307D">
        <w:rPr>
          <w:rFonts w:ascii="Arial" w:hAnsi="Arial" w:cs="Arial"/>
        </w:rPr>
        <w:t xml:space="preserve">tri godine, te obvezu naknade </w:t>
      </w:r>
      <w:r w:rsidR="002F5AE4">
        <w:rPr>
          <w:rFonts w:ascii="Arial" w:hAnsi="Arial" w:cs="Arial"/>
        </w:rPr>
        <w:t xml:space="preserve">za neplaćeno uzdržavanje za </w:t>
      </w:r>
      <w:proofErr w:type="spellStart"/>
      <w:r w:rsidR="002F5AE4">
        <w:rPr>
          <w:rFonts w:ascii="Arial" w:hAnsi="Arial" w:cs="Arial"/>
        </w:rPr>
        <w:t>mlt</w:t>
      </w:r>
      <w:proofErr w:type="spellEnd"/>
      <w:r w:rsidR="002F5AE4">
        <w:rPr>
          <w:rFonts w:ascii="Arial" w:hAnsi="Arial" w:cs="Arial"/>
        </w:rPr>
        <w:t>. djecu kako to proizlazi iz odluke kaznenog suda br. Kzd-26/2020 od 9. ožujka 2022.</w:t>
      </w:r>
    </w:p>
    <w:p w:rsidR="002F5AE4" w:rsidP="00765C25" w:rsidRDefault="00D02E6C" w14:paraId="116AE26A" w14:textId="28BE488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9.1. </w:t>
      </w:r>
      <w:r w:rsidR="002F5AE4">
        <w:rPr>
          <w:rFonts w:ascii="Arial" w:hAnsi="Arial" w:cs="Arial"/>
        </w:rPr>
        <w:t xml:space="preserve">Kako otac </w:t>
      </w:r>
      <w:r w:rsidR="00A64C6C">
        <w:rPr>
          <w:rFonts w:ascii="Arial" w:hAnsi="Arial" w:cs="Arial"/>
        </w:rPr>
        <w:t xml:space="preserve">M. S. </w:t>
      </w:r>
      <w:r w:rsidR="002F5AE4">
        <w:rPr>
          <w:rFonts w:ascii="Arial" w:hAnsi="Arial" w:cs="Arial"/>
        </w:rPr>
        <w:t xml:space="preserve">ne postupa </w:t>
      </w:r>
      <w:r w:rsidR="000A52CE">
        <w:rPr>
          <w:rFonts w:ascii="Arial" w:hAnsi="Arial" w:cs="Arial"/>
        </w:rPr>
        <w:t>po izrečenoj kaznenoj presudi</w:t>
      </w:r>
      <w:r w:rsidR="00346914">
        <w:rPr>
          <w:rFonts w:ascii="Arial" w:hAnsi="Arial" w:cs="Arial"/>
        </w:rPr>
        <w:t>,</w:t>
      </w:r>
      <w:r w:rsidR="000A52CE">
        <w:rPr>
          <w:rFonts w:ascii="Arial" w:hAnsi="Arial" w:cs="Arial"/>
        </w:rPr>
        <w:t xml:space="preserve"> stoga su tužitelji podnijeli prijedlog radi opoziva uvjetne osude, a navedeni postupak je u tijeku. </w:t>
      </w:r>
    </w:p>
    <w:p w:rsidR="000A52CE" w:rsidP="00765C25" w:rsidRDefault="000A52CE" w14:paraId="4C7CA9C4" w14:textId="77777777">
      <w:pPr>
        <w:jc w:val="both"/>
        <w:rPr>
          <w:rFonts w:ascii="Arial" w:hAnsi="Arial" w:cs="Arial"/>
        </w:rPr>
      </w:pPr>
    </w:p>
    <w:p w:rsidR="000A52CE" w:rsidP="00765C25" w:rsidRDefault="00D02E6C" w14:paraId="658992F3" w14:textId="24796E4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10. </w:t>
      </w:r>
      <w:r w:rsidR="000A52CE">
        <w:rPr>
          <w:rFonts w:ascii="Arial" w:hAnsi="Arial" w:cs="Arial"/>
        </w:rPr>
        <w:t xml:space="preserve">Tuženici u odgovoru na tužbu navode kako otac </w:t>
      </w:r>
      <w:r w:rsidR="00A64C6C">
        <w:rPr>
          <w:rFonts w:ascii="Arial" w:hAnsi="Arial" w:cs="Arial"/>
        </w:rPr>
        <w:t xml:space="preserve">M. S. </w:t>
      </w:r>
      <w:r w:rsidR="000A52CE">
        <w:rPr>
          <w:rFonts w:ascii="Arial" w:hAnsi="Arial" w:cs="Arial"/>
        </w:rPr>
        <w:t xml:space="preserve">doprinosi za uzdržavanje djece, međutim uvidom u priložene uplatnice (list 30 – 38 spisa) utvrđeno je kako je očito riječ o uplatama koje su prethodile donošenu kaznene presude i zbog kojih je ocu tužitelja </w:t>
      </w:r>
      <w:r w:rsidR="00A64C6C">
        <w:rPr>
          <w:rFonts w:ascii="Arial" w:hAnsi="Arial" w:cs="Arial"/>
        </w:rPr>
        <w:t xml:space="preserve">M. S. </w:t>
      </w:r>
      <w:r w:rsidR="000A52CE">
        <w:rPr>
          <w:rFonts w:ascii="Arial" w:hAnsi="Arial" w:cs="Arial"/>
        </w:rPr>
        <w:t xml:space="preserve">izrečena </w:t>
      </w:r>
      <w:r w:rsidR="000A4421">
        <w:rPr>
          <w:rFonts w:ascii="Arial" w:hAnsi="Arial" w:cs="Arial"/>
        </w:rPr>
        <w:t>uvjetna osuda po p</w:t>
      </w:r>
      <w:r w:rsidR="006E1F20">
        <w:rPr>
          <w:rFonts w:ascii="Arial" w:hAnsi="Arial" w:cs="Arial"/>
        </w:rPr>
        <w:t>r</w:t>
      </w:r>
      <w:r w:rsidR="000A4421">
        <w:rPr>
          <w:rFonts w:ascii="Arial" w:hAnsi="Arial" w:cs="Arial"/>
        </w:rPr>
        <w:t xml:space="preserve">esudi ovog suda br. Kzd-26/20. </w:t>
      </w:r>
    </w:p>
    <w:p w:rsidR="000A4421" w:rsidP="00765C25" w:rsidRDefault="00D02E6C" w14:paraId="69D770CE" w14:textId="2A7C9F9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10.1. </w:t>
      </w:r>
      <w:r w:rsidR="004F1020">
        <w:rPr>
          <w:rFonts w:ascii="Arial" w:hAnsi="Arial" w:cs="Arial"/>
        </w:rPr>
        <w:t>N</w:t>
      </w:r>
      <w:r w:rsidR="000A4421">
        <w:rPr>
          <w:rFonts w:ascii="Arial" w:hAnsi="Arial" w:cs="Arial"/>
        </w:rPr>
        <w:t xml:space="preserve">avedena kaznena presuda odnosi se na razdoblje od 12. ožujka 2016. do 31. siječnja 2020., a na koje se i razdoblje odnose navedene uplatnice priložene </w:t>
      </w:r>
      <w:r w:rsidR="00595789">
        <w:rPr>
          <w:rFonts w:ascii="Arial" w:hAnsi="Arial" w:cs="Arial"/>
        </w:rPr>
        <w:t>u</w:t>
      </w:r>
      <w:r w:rsidR="000A4421">
        <w:rPr>
          <w:rFonts w:ascii="Arial" w:hAnsi="Arial" w:cs="Arial"/>
        </w:rPr>
        <w:t xml:space="preserve"> spis po punomoćniku tuženika. Iznosi po uplatnicama nakon 31. siječnja 2020. predstavljaju iznose od po 500,00 kn što je znatno manje od iznosa koje je otac tužitelja bio dužan plaćati </w:t>
      </w:r>
      <w:r w:rsidR="006E1F20">
        <w:rPr>
          <w:rFonts w:ascii="Arial" w:hAnsi="Arial" w:cs="Arial"/>
        </w:rPr>
        <w:t>po presudi Općinskog</w:t>
      </w:r>
      <w:r w:rsidR="004F1020">
        <w:rPr>
          <w:rFonts w:ascii="Arial" w:hAnsi="Arial" w:cs="Arial"/>
        </w:rPr>
        <w:t xml:space="preserve"> suda u </w:t>
      </w:r>
      <w:r w:rsidR="00A64C6C">
        <w:rPr>
          <w:rFonts w:ascii="Arial" w:hAnsi="Arial" w:cs="Arial"/>
        </w:rPr>
        <w:t xml:space="preserve">N. G. </w:t>
      </w:r>
      <w:r w:rsidR="006E1F20">
        <w:rPr>
          <w:rFonts w:ascii="Arial" w:hAnsi="Arial" w:cs="Arial"/>
        </w:rPr>
        <w:t>br. P-751/10 od 28. svibnja 2013. prema kojoj je bio u obvezi doprinositi iznos od 700,00 kn za svako dijete, a ne 500,00 kn koliko je uplaćivao po predmetnim uplatnicama.</w:t>
      </w:r>
    </w:p>
    <w:p w:rsidR="006E1F20" w:rsidP="00765C25" w:rsidRDefault="00346914" w14:paraId="090F8AB2" w14:textId="2BC7E35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10.2. </w:t>
      </w:r>
      <w:r w:rsidR="006E1F20">
        <w:rPr>
          <w:rFonts w:ascii="Arial" w:hAnsi="Arial" w:cs="Arial"/>
        </w:rPr>
        <w:t>U spisu se nalaze i dvije uplatnice u iznosu od 50,00 EUR-a iz prosinca 2023. (list 71  i 74 spisa), a iste se odnose na r</w:t>
      </w:r>
      <w:r w:rsidR="00127438">
        <w:rPr>
          <w:rFonts w:ascii="Arial" w:hAnsi="Arial" w:cs="Arial"/>
        </w:rPr>
        <w:t xml:space="preserve">azdoblje nakon podnošenja </w:t>
      </w:r>
      <w:r w:rsidR="00595789">
        <w:rPr>
          <w:rFonts w:ascii="Arial" w:hAnsi="Arial" w:cs="Arial"/>
        </w:rPr>
        <w:t xml:space="preserve">predmetne </w:t>
      </w:r>
      <w:r w:rsidR="00127438">
        <w:rPr>
          <w:rFonts w:ascii="Arial" w:hAnsi="Arial" w:cs="Arial"/>
        </w:rPr>
        <w:t>tužbe, pa su stoga neosnovani navodi tuženika kako otac tužitelja plaća za uzdržavanje svoje djece, jer je očito u pitanju pokušaj pogodovanja na ime tuženika.</w:t>
      </w:r>
    </w:p>
    <w:p w:rsidR="00925C6C" w:rsidP="00765C25" w:rsidRDefault="00346914" w14:paraId="34488BCE" w14:textId="2EBD810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10.3. </w:t>
      </w:r>
      <w:r w:rsidR="004D0F13">
        <w:rPr>
          <w:rFonts w:ascii="Arial" w:hAnsi="Arial" w:cs="Arial"/>
        </w:rPr>
        <w:t xml:space="preserve">Iz predmetne kaznene presude Kzd-26/20 nesporno proizlazi kako je otac </w:t>
      </w:r>
      <w:r w:rsidR="00A64C6C">
        <w:rPr>
          <w:rFonts w:ascii="Arial" w:hAnsi="Arial" w:cs="Arial"/>
        </w:rPr>
        <w:t xml:space="preserve">M. S. </w:t>
      </w:r>
      <w:r w:rsidR="004D0F13">
        <w:rPr>
          <w:rFonts w:ascii="Arial" w:hAnsi="Arial" w:cs="Arial"/>
        </w:rPr>
        <w:t>već ranije osuđivan presudama ovog suda zbog kaznenog djel</w:t>
      </w:r>
      <w:r w:rsidR="00B45774">
        <w:rPr>
          <w:rFonts w:ascii="Arial" w:hAnsi="Arial" w:cs="Arial"/>
        </w:rPr>
        <w:t>a povrede dužnosti uzdržavanja (list 18 spisa).</w:t>
      </w:r>
    </w:p>
    <w:p w:rsidR="007332E2" w:rsidP="00765C25" w:rsidRDefault="007332E2" w14:paraId="325DC603" w14:textId="77777777">
      <w:pPr>
        <w:jc w:val="both"/>
        <w:rPr>
          <w:rFonts w:ascii="Arial" w:hAnsi="Arial" w:cs="Arial"/>
        </w:rPr>
      </w:pPr>
    </w:p>
    <w:p w:rsidR="007332E2" w:rsidP="00765C25" w:rsidRDefault="00346914" w14:paraId="67D3DCE0" w14:textId="7F6A103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11. </w:t>
      </w:r>
      <w:r w:rsidR="00D731B7">
        <w:rPr>
          <w:rFonts w:ascii="Arial" w:hAnsi="Arial" w:cs="Arial"/>
        </w:rPr>
        <w:t xml:space="preserve">Obveza tuženika radi uzdržavanja je supsidijarna i određuje se prema odredbi članka 288. stavak 2. </w:t>
      </w:r>
      <w:proofErr w:type="spellStart"/>
      <w:r w:rsidR="00D731B7">
        <w:rPr>
          <w:rFonts w:ascii="Arial" w:hAnsi="Arial" w:cs="Arial"/>
        </w:rPr>
        <w:t>ObZ</w:t>
      </w:r>
      <w:proofErr w:type="spellEnd"/>
      <w:r w:rsidR="00D731B7">
        <w:rPr>
          <w:rFonts w:ascii="Arial" w:hAnsi="Arial" w:cs="Arial"/>
        </w:rPr>
        <w:t xml:space="preserve"> i nastaje tek ako su</w:t>
      </w:r>
      <w:r w:rsidR="00350892">
        <w:rPr>
          <w:rFonts w:ascii="Arial" w:hAnsi="Arial" w:cs="Arial"/>
        </w:rPr>
        <w:t xml:space="preserve"> ispunjeni u</w:t>
      </w:r>
      <w:r w:rsidR="00D731B7">
        <w:rPr>
          <w:rFonts w:ascii="Arial" w:hAnsi="Arial" w:cs="Arial"/>
        </w:rPr>
        <w:t xml:space="preserve">vjeti iz članka 307. </w:t>
      </w:r>
      <w:proofErr w:type="spellStart"/>
      <w:r w:rsidR="00D731B7">
        <w:rPr>
          <w:rFonts w:ascii="Arial" w:hAnsi="Arial" w:cs="Arial"/>
        </w:rPr>
        <w:t>ObZ</w:t>
      </w:r>
      <w:proofErr w:type="spellEnd"/>
      <w:r w:rsidR="00D731B7">
        <w:rPr>
          <w:rFonts w:ascii="Arial" w:hAnsi="Arial" w:cs="Arial"/>
        </w:rPr>
        <w:t xml:space="preserve"> na strani tuženika. </w:t>
      </w:r>
    </w:p>
    <w:p w:rsidR="00D731B7" w:rsidP="00765C25" w:rsidRDefault="00D731B7" w14:paraId="57D042BB" w14:textId="77777777">
      <w:pPr>
        <w:jc w:val="both"/>
        <w:rPr>
          <w:rFonts w:ascii="Arial" w:hAnsi="Arial" w:cs="Arial"/>
        </w:rPr>
      </w:pPr>
    </w:p>
    <w:p w:rsidR="00D731B7" w:rsidP="00765C25" w:rsidRDefault="00346914" w14:paraId="7BA32F5D" w14:textId="5285190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12. </w:t>
      </w:r>
      <w:r w:rsidR="00D731B7">
        <w:rPr>
          <w:rFonts w:ascii="Arial" w:hAnsi="Arial" w:cs="Arial"/>
        </w:rPr>
        <w:t>U ovom slučaju su relevantne materijalne mogućnosti tuženika, te druge okolnosti o kojima ovisi odluka o uzdržavanju.</w:t>
      </w:r>
    </w:p>
    <w:p w:rsidR="00D731B7" w:rsidP="00765C25" w:rsidRDefault="00346914" w14:paraId="3A5057ED" w14:textId="22F89E2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2E2108">
        <w:rPr>
          <w:rFonts w:ascii="Arial" w:hAnsi="Arial" w:cs="Arial"/>
        </w:rPr>
        <w:t>2</w:t>
      </w:r>
      <w:r>
        <w:rPr>
          <w:rFonts w:ascii="Arial" w:hAnsi="Arial" w:cs="Arial"/>
        </w:rPr>
        <w:t>.</w:t>
      </w:r>
      <w:r w:rsidR="002E2108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 </w:t>
      </w:r>
      <w:r w:rsidR="00D731B7">
        <w:rPr>
          <w:rFonts w:ascii="Arial" w:hAnsi="Arial" w:cs="Arial"/>
        </w:rPr>
        <w:t xml:space="preserve">U konkretnom slučaju utvrđeno je da tuženik </w:t>
      </w:r>
      <w:r w:rsidR="00A64C6C">
        <w:rPr>
          <w:rFonts w:ascii="Arial" w:hAnsi="Arial" w:cs="Arial"/>
        </w:rPr>
        <w:t xml:space="preserve">Ž. S. </w:t>
      </w:r>
      <w:r w:rsidR="00D731B7">
        <w:rPr>
          <w:rFonts w:ascii="Arial" w:hAnsi="Arial" w:cs="Arial"/>
        </w:rPr>
        <w:t xml:space="preserve">ostvaruje mirovinu u iznosu od 647,15 EUR-a mjesečno, a tuženica </w:t>
      </w:r>
      <w:r w:rsidR="00A64C6C">
        <w:rPr>
          <w:rFonts w:ascii="Arial" w:hAnsi="Arial" w:cs="Arial"/>
        </w:rPr>
        <w:t xml:space="preserve">B. S. </w:t>
      </w:r>
      <w:r w:rsidR="00D731B7">
        <w:rPr>
          <w:rFonts w:ascii="Arial" w:hAnsi="Arial" w:cs="Arial"/>
        </w:rPr>
        <w:t>je bez primanja i povremeno pomaže sestrama na gradskoj tržnici s tim što zauzvrat od njih dobije namirnice</w:t>
      </w:r>
      <w:r w:rsidR="002E2108">
        <w:rPr>
          <w:rFonts w:ascii="Arial" w:hAnsi="Arial" w:cs="Arial"/>
        </w:rPr>
        <w:t>,</w:t>
      </w:r>
      <w:r w:rsidR="00D731B7">
        <w:rPr>
          <w:rFonts w:ascii="Arial" w:hAnsi="Arial" w:cs="Arial"/>
        </w:rPr>
        <w:t xml:space="preserve"> ali ne i financijsku pomoć. Tuženik </w:t>
      </w:r>
      <w:r w:rsidR="00A64C6C">
        <w:rPr>
          <w:rFonts w:ascii="Arial" w:hAnsi="Arial" w:cs="Arial"/>
        </w:rPr>
        <w:t xml:space="preserve">Ž. S. </w:t>
      </w:r>
      <w:r w:rsidR="00D731B7">
        <w:rPr>
          <w:rFonts w:ascii="Arial" w:hAnsi="Arial" w:cs="Arial"/>
        </w:rPr>
        <w:t xml:space="preserve">je vlasnik obiteljske kuće u kojoj živi sa suprugom </w:t>
      </w:r>
      <w:r w:rsidR="00A64C6C">
        <w:rPr>
          <w:rFonts w:ascii="Arial" w:hAnsi="Arial" w:cs="Arial"/>
        </w:rPr>
        <w:t>B.</w:t>
      </w:r>
      <w:r w:rsidR="00D731B7">
        <w:rPr>
          <w:rFonts w:ascii="Arial" w:hAnsi="Arial" w:cs="Arial"/>
        </w:rPr>
        <w:t xml:space="preserve">. </w:t>
      </w:r>
    </w:p>
    <w:p w:rsidR="00350892" w:rsidP="00765C25" w:rsidRDefault="002E2108" w14:paraId="5A739A18" w14:textId="78589B5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12.2. </w:t>
      </w:r>
      <w:r w:rsidR="00D731B7">
        <w:rPr>
          <w:rFonts w:ascii="Arial" w:hAnsi="Arial" w:cs="Arial"/>
        </w:rPr>
        <w:t>Prema navodima</w:t>
      </w:r>
      <w:r w:rsidR="00A3469F">
        <w:rPr>
          <w:rFonts w:ascii="Arial" w:hAnsi="Arial" w:cs="Arial"/>
        </w:rPr>
        <w:t xml:space="preserve"> tuženika </w:t>
      </w:r>
      <w:r w:rsidR="00D731B7">
        <w:rPr>
          <w:rFonts w:ascii="Arial" w:hAnsi="Arial" w:cs="Arial"/>
        </w:rPr>
        <w:t>za mjesečne režije izdvajaju oko 100,00 EUR</w:t>
      </w:r>
      <w:r w:rsidR="00350892">
        <w:rPr>
          <w:rFonts w:ascii="Arial" w:hAnsi="Arial" w:cs="Arial"/>
        </w:rPr>
        <w:t>-</w:t>
      </w:r>
      <w:r w:rsidR="00D731B7">
        <w:rPr>
          <w:rFonts w:ascii="Arial" w:hAnsi="Arial" w:cs="Arial"/>
        </w:rPr>
        <w:t>a</w:t>
      </w:r>
      <w:r w:rsidR="00A3469F">
        <w:rPr>
          <w:rFonts w:ascii="Arial" w:hAnsi="Arial" w:cs="Arial"/>
        </w:rPr>
        <w:t>,</w:t>
      </w:r>
      <w:r w:rsidR="00D731B7">
        <w:rPr>
          <w:rFonts w:ascii="Arial" w:hAnsi="Arial" w:cs="Arial"/>
        </w:rPr>
        <w:t xml:space="preserve"> a za kupovinu namirnica, higijenskih potrepštine, </w:t>
      </w:r>
      <w:r w:rsidR="00350892">
        <w:rPr>
          <w:rFonts w:ascii="Arial" w:hAnsi="Arial" w:cs="Arial"/>
        </w:rPr>
        <w:t>odjeću</w:t>
      </w:r>
      <w:r w:rsidR="00D731B7">
        <w:rPr>
          <w:rFonts w:ascii="Arial" w:hAnsi="Arial" w:cs="Arial"/>
        </w:rPr>
        <w:t xml:space="preserve"> i obuću mjesečno izdvoje iznos od </w:t>
      </w:r>
      <w:r w:rsidR="00350892">
        <w:rPr>
          <w:rFonts w:ascii="Arial" w:hAnsi="Arial" w:cs="Arial"/>
        </w:rPr>
        <w:t xml:space="preserve">oko 400,00 EUR-a. </w:t>
      </w:r>
    </w:p>
    <w:p w:rsidR="00350892" w:rsidP="00765C25" w:rsidRDefault="002E2108" w14:paraId="51709845" w14:textId="7AB7AC9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12.3. </w:t>
      </w:r>
      <w:r w:rsidR="00350892">
        <w:rPr>
          <w:rFonts w:ascii="Arial" w:hAnsi="Arial" w:cs="Arial"/>
        </w:rPr>
        <w:t xml:space="preserve">Zbog imovinskog stanja tuženika </w:t>
      </w:r>
      <w:r w:rsidR="00FD1131">
        <w:rPr>
          <w:rFonts w:ascii="Arial" w:hAnsi="Arial" w:cs="Arial"/>
        </w:rPr>
        <w:t>odobrena im je besplatna pravna pomoć u ovom postupku u obliku zastupanja po punomoćniku i oslobođeni su od plaćanja sudske pristojbe (list 139 – 143 spisa)</w:t>
      </w:r>
      <w:r w:rsidR="004A1DBE">
        <w:rPr>
          <w:rFonts w:ascii="Arial" w:hAnsi="Arial" w:cs="Arial"/>
        </w:rPr>
        <w:t>, jer ispunjavaju potrebne kriterije za besplatnu pravnu pomoć</w:t>
      </w:r>
      <w:r w:rsidR="00CF6FA8">
        <w:rPr>
          <w:rFonts w:ascii="Arial" w:hAnsi="Arial" w:cs="Arial"/>
        </w:rPr>
        <w:t>.</w:t>
      </w:r>
    </w:p>
    <w:p w:rsidR="00CF6FA8" w:rsidP="00765C25" w:rsidRDefault="00CF6FA8" w14:paraId="60117B61" w14:textId="77777777">
      <w:pPr>
        <w:jc w:val="both"/>
        <w:rPr>
          <w:rFonts w:ascii="Arial" w:hAnsi="Arial" w:cs="Arial"/>
        </w:rPr>
      </w:pPr>
    </w:p>
    <w:p w:rsidR="00CF6FA8" w:rsidP="00765C25" w:rsidRDefault="002E2108" w14:paraId="1EF29E4D" w14:textId="3F568CE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13. </w:t>
      </w:r>
      <w:r w:rsidR="00CF6FA8">
        <w:rPr>
          <w:rFonts w:ascii="Arial" w:hAnsi="Arial" w:cs="Arial"/>
        </w:rPr>
        <w:t xml:space="preserve">Imajući u vidu naprijed navedeno sud je odbio tužitelje s postavljenim tužbenim zahtjevom jer smatra da tuženici objektivno nisu u mogućnosti plaćati uzdržavanje za tužitelje jer im od mirovine </w:t>
      </w:r>
      <w:r w:rsidR="00303999">
        <w:rPr>
          <w:rFonts w:ascii="Arial" w:hAnsi="Arial" w:cs="Arial"/>
        </w:rPr>
        <w:t>preostane iznos od cca 150,00 EUR-a za život.</w:t>
      </w:r>
    </w:p>
    <w:p w:rsidR="007332E2" w:rsidP="00B329EB" w:rsidRDefault="007332E2" w14:paraId="0E0D41BB" w14:textId="77777777">
      <w:pPr>
        <w:jc w:val="both"/>
        <w:rPr>
          <w:rFonts w:ascii="Arial" w:hAnsi="Arial" w:cs="Arial"/>
        </w:rPr>
      </w:pPr>
    </w:p>
    <w:p w:rsidR="00AC0EB1" w:rsidP="00B329EB" w:rsidRDefault="002E2108" w14:paraId="152A9944" w14:textId="061CBA6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14. </w:t>
      </w:r>
      <w:r w:rsidRPr="006B5DF2" w:rsidR="00971B9D">
        <w:rPr>
          <w:rFonts w:ascii="Arial" w:hAnsi="Arial" w:cs="Arial"/>
        </w:rPr>
        <w:t>O troškovima postupka</w:t>
      </w:r>
      <w:r w:rsidR="00201E17">
        <w:rPr>
          <w:rFonts w:ascii="Arial" w:hAnsi="Arial" w:cs="Arial"/>
        </w:rPr>
        <w:t xml:space="preserve"> </w:t>
      </w:r>
      <w:r w:rsidR="006B56E2">
        <w:rPr>
          <w:rFonts w:ascii="Arial" w:hAnsi="Arial" w:cs="Arial"/>
        </w:rPr>
        <w:t xml:space="preserve">odlučeno je shodno članku 366. </w:t>
      </w:r>
      <w:proofErr w:type="spellStart"/>
      <w:r w:rsidR="006B56E2">
        <w:rPr>
          <w:rFonts w:ascii="Arial" w:hAnsi="Arial" w:cs="Arial"/>
        </w:rPr>
        <w:t>ObZ</w:t>
      </w:r>
      <w:proofErr w:type="spellEnd"/>
      <w:r w:rsidR="006B56E2">
        <w:rPr>
          <w:rFonts w:ascii="Arial" w:hAnsi="Arial" w:cs="Arial"/>
        </w:rPr>
        <w:t xml:space="preserve"> na način da svaka strana snosi svoje troškove postupka</w:t>
      </w:r>
      <w:r w:rsidR="00303999">
        <w:rPr>
          <w:rFonts w:ascii="Arial" w:hAnsi="Arial" w:cs="Arial"/>
        </w:rPr>
        <w:t>,</w:t>
      </w:r>
      <w:r w:rsidR="006B56E2">
        <w:rPr>
          <w:rFonts w:ascii="Arial" w:hAnsi="Arial" w:cs="Arial"/>
        </w:rPr>
        <w:t xml:space="preserve"> jer je sud imao u vidu okolnosti slučaja, ishod postupka, te imovinsko stanje tuženika u odnosu na koje je donesena odluka o </w:t>
      </w:r>
      <w:r w:rsidR="00D42A58">
        <w:rPr>
          <w:rFonts w:ascii="Arial" w:hAnsi="Arial" w:cs="Arial"/>
        </w:rPr>
        <w:t xml:space="preserve">besplatnoj pravnoj pomoći i oslobođenju od plaćanja sudskih pristojbi (list </w:t>
      </w:r>
      <w:r w:rsidR="00AC0EB1">
        <w:rPr>
          <w:rFonts w:ascii="Arial" w:hAnsi="Arial" w:cs="Arial"/>
        </w:rPr>
        <w:t>139</w:t>
      </w:r>
      <w:r w:rsidR="00D42A58">
        <w:rPr>
          <w:rFonts w:ascii="Arial" w:hAnsi="Arial" w:cs="Arial"/>
        </w:rPr>
        <w:t xml:space="preserve"> spisa).</w:t>
      </w:r>
      <w:r w:rsidR="00AC0EB1">
        <w:rPr>
          <w:rFonts w:ascii="Arial" w:hAnsi="Arial" w:cs="Arial"/>
        </w:rPr>
        <w:t xml:space="preserve"> </w:t>
      </w:r>
    </w:p>
    <w:p w:rsidR="00AC0EB1" w:rsidP="00B329EB" w:rsidRDefault="00AC0EB1" w14:paraId="066D32A8" w14:textId="0FC7668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Osim toga punomoćniku tuženika određen je iznos troškova pravne pomoći koja za odobrenu pravu pomoć iznosi 375,00 EUR-a. Tužiteljima nije priznat trošak zastupanja jer isti nisu uspjeli u postupku.</w:t>
      </w:r>
    </w:p>
    <w:p w:rsidR="00201E17" w:rsidP="00B329EB" w:rsidRDefault="00201E17" w14:paraId="03D3EE98" w14:textId="77777777">
      <w:pPr>
        <w:jc w:val="both"/>
        <w:rPr>
          <w:rFonts w:ascii="Arial" w:hAnsi="Arial" w:cs="Arial"/>
        </w:rPr>
      </w:pPr>
    </w:p>
    <w:p w:rsidRPr="006B5DF2" w:rsidR="006D1A01" w:rsidP="006D1A01" w:rsidRDefault="002E2108" w14:paraId="7474EEAB" w14:textId="6A2D066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15. </w:t>
      </w:r>
      <w:r w:rsidRPr="006B5DF2" w:rsidR="006D1A01">
        <w:rPr>
          <w:rFonts w:ascii="Arial" w:hAnsi="Arial" w:cs="Arial"/>
        </w:rPr>
        <w:t xml:space="preserve">Slijedom navedenog odlučeno je kao u izreci presude. </w:t>
      </w:r>
    </w:p>
    <w:p w:rsidRPr="006B5DF2" w:rsidR="006D1A01" w:rsidP="006D1A01" w:rsidRDefault="006D1A01" w14:paraId="44F511D4" w14:textId="77777777">
      <w:pPr>
        <w:jc w:val="center"/>
        <w:rPr>
          <w:rFonts w:ascii="Arial" w:hAnsi="Arial" w:cs="Arial"/>
          <w:b/>
        </w:rPr>
      </w:pPr>
    </w:p>
    <w:p w:rsidR="00933FF1" w:rsidP="006D1A01" w:rsidRDefault="006D1A01" w14:paraId="08B9C7AA" w14:textId="68E394F4">
      <w:pPr>
        <w:jc w:val="center"/>
        <w:rPr>
          <w:rFonts w:ascii="Arial" w:hAnsi="Arial" w:cs="Arial"/>
        </w:rPr>
      </w:pPr>
      <w:r w:rsidRPr="006B5DF2">
        <w:rPr>
          <w:rFonts w:ascii="Arial" w:hAnsi="Arial" w:cs="Arial"/>
        </w:rPr>
        <w:t>U Slavonskom Brodu</w:t>
      </w:r>
      <w:r w:rsidR="004344FD">
        <w:rPr>
          <w:rFonts w:ascii="Arial" w:hAnsi="Arial" w:cs="Arial"/>
        </w:rPr>
        <w:t xml:space="preserve"> </w:t>
      </w:r>
      <w:r w:rsidR="008322FB">
        <w:rPr>
          <w:rFonts w:ascii="Arial" w:hAnsi="Arial" w:cs="Arial"/>
        </w:rPr>
        <w:t xml:space="preserve">29. travnja </w:t>
      </w:r>
      <w:r w:rsidR="0066268F">
        <w:rPr>
          <w:rFonts w:ascii="Arial" w:hAnsi="Arial" w:cs="Arial"/>
        </w:rPr>
        <w:t>202</w:t>
      </w:r>
      <w:r w:rsidR="008322FB">
        <w:rPr>
          <w:rFonts w:ascii="Arial" w:hAnsi="Arial" w:cs="Arial"/>
        </w:rPr>
        <w:t>6</w:t>
      </w:r>
      <w:r w:rsidR="0066268F">
        <w:rPr>
          <w:rFonts w:ascii="Arial" w:hAnsi="Arial" w:cs="Arial"/>
        </w:rPr>
        <w:t>.</w:t>
      </w:r>
    </w:p>
    <w:p w:rsidR="006D1A01" w:rsidP="00C63D01" w:rsidRDefault="006D1A01" w14:paraId="39E0C386" w14:textId="6FB546C5">
      <w:pPr>
        <w:jc w:val="right"/>
        <w:rPr>
          <w:rFonts w:ascii="Arial" w:hAnsi="Arial" w:cs="Arial"/>
        </w:rPr>
      </w:pPr>
      <w:r w:rsidRPr="006B5DF2">
        <w:rPr>
          <w:rFonts w:ascii="Arial" w:hAnsi="Arial" w:cs="Arial"/>
        </w:rPr>
        <w:t xml:space="preserve">                                      Sudac</w:t>
      </w:r>
    </w:p>
    <w:p w:rsidRPr="006B5DF2" w:rsidR="006D1A01" w:rsidP="006D1A01" w:rsidRDefault="006D1A01" w14:paraId="368DDFFE" w14:textId="42BA8705">
      <w:pPr>
        <w:jc w:val="center"/>
        <w:rPr>
          <w:rFonts w:ascii="Arial" w:hAnsi="Arial" w:cs="Arial"/>
          <w:b/>
        </w:rPr>
      </w:pPr>
      <w:r w:rsidRPr="006B5DF2">
        <w:rPr>
          <w:rFonts w:ascii="Arial" w:hAnsi="Arial" w:cs="Arial"/>
        </w:rPr>
        <w:t xml:space="preserve">                                                                                                        Tihomir Lazarić </w:t>
      </w:r>
      <w:r w:rsidR="006134FB">
        <w:rPr>
          <w:rFonts w:ascii="Arial" w:hAnsi="Arial" w:cs="Arial"/>
        </w:rPr>
        <w:t>v.r.</w:t>
      </w:r>
    </w:p>
    <w:p w:rsidRPr="006B5DF2" w:rsidR="006D1A01" w:rsidP="006D1A01" w:rsidRDefault="006D1A01" w14:paraId="7BD6D821" w14:textId="77777777">
      <w:pPr>
        <w:jc w:val="right"/>
        <w:rPr>
          <w:rFonts w:ascii="Arial" w:hAnsi="Arial" w:cs="Arial"/>
          <w:b/>
        </w:rPr>
      </w:pPr>
    </w:p>
    <w:p w:rsidR="00933FF1" w:rsidP="006D1A01" w:rsidRDefault="00933FF1" w14:paraId="7C2E676A" w14:textId="77777777">
      <w:pPr>
        <w:jc w:val="both"/>
        <w:rPr>
          <w:rFonts w:ascii="Arial" w:hAnsi="Arial" w:cs="Arial"/>
        </w:rPr>
      </w:pPr>
    </w:p>
    <w:p w:rsidR="00933FF1" w:rsidP="006D1A01" w:rsidRDefault="00933FF1" w14:paraId="1B425069" w14:textId="77777777">
      <w:pPr>
        <w:jc w:val="both"/>
        <w:rPr>
          <w:rFonts w:ascii="Arial" w:hAnsi="Arial" w:cs="Arial"/>
        </w:rPr>
      </w:pPr>
    </w:p>
    <w:p w:rsidR="00933FF1" w:rsidP="006D1A01" w:rsidRDefault="00933FF1" w14:paraId="2532A159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Uputa o pravnom lijeku:</w:t>
      </w:r>
    </w:p>
    <w:p w:rsidRPr="006B5DF2" w:rsidR="006D1A01" w:rsidP="006D1A01" w:rsidRDefault="006D1A01" w14:paraId="226493C6" w14:textId="77777777">
      <w:pPr>
        <w:jc w:val="both"/>
        <w:rPr>
          <w:rFonts w:ascii="Arial" w:hAnsi="Arial" w:cs="Arial"/>
        </w:rPr>
      </w:pPr>
      <w:r w:rsidRPr="006B5DF2">
        <w:rPr>
          <w:rFonts w:ascii="Arial" w:hAnsi="Arial" w:cs="Arial"/>
        </w:rPr>
        <w:t>Protiv ove presude dopuštena je žalba u roku 15 dana od dana primitka prijepisa iste. Žalba se podnosi putem ovog suda Županijskom sudu</w:t>
      </w:r>
      <w:r w:rsidR="00D42A58">
        <w:rPr>
          <w:rFonts w:ascii="Arial" w:hAnsi="Arial" w:cs="Arial"/>
        </w:rPr>
        <w:t>.</w:t>
      </w:r>
    </w:p>
    <w:sectPr w:rsidRPr="006B5DF2" w:rsidR="006D1A01" w:rsidSect="00655A3E">
      <w:headerReference w:type="even" r:id="rId9"/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37500" w:rsidRDefault="00337500" w14:paraId="46C07FA2" w14:textId="77777777">
      <w:r>
        <w:separator/>
      </w:r>
    </w:p>
  </w:endnote>
  <w:endnote w:type="continuationSeparator" w:id="0">
    <w:p w:rsidR="00337500" w:rsidRDefault="00337500" w14:paraId="657038CD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37500" w:rsidP="00B57823" w:rsidRDefault="00337500" w14:paraId="56DC6661" w14:textId="77777777">
    <w:pPr>
      <w:rPr>
        <w:rFonts w:ascii="Arial" w:hAnsi="Arial" w:cs="Arial"/>
        <w:b/>
      </w:rPr>
    </w:pPr>
  </w:p>
  <w:p w:rsidR="00337500" w:rsidP="00B57823" w:rsidRDefault="00337500" w14:paraId="60506AB5" w14:textId="77777777">
    <w:pPr>
      <w:pStyle w:val="Podnoje"/>
      <w:jc w:val="both"/>
      <w:rPr>
        <w:sz w:val="16"/>
        <w:szCs w:val="16"/>
      </w:rPr>
    </w:pPr>
  </w:p>
  <w:p w:rsidR="00337500" w:rsidRDefault="00337500" w14:paraId="081A88EF" w14:textId="77777777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37500" w:rsidRDefault="00337500" w14:paraId="4AB53188" w14:textId="77777777">
      <w:r>
        <w:separator/>
      </w:r>
    </w:p>
  </w:footnote>
  <w:footnote w:type="continuationSeparator" w:id="0">
    <w:p w:rsidR="00337500" w:rsidRDefault="00337500" w14:paraId="5FBD3D2E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37500" w:rsidP="00624179" w:rsidRDefault="00337500" w14:paraId="38ED06A6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37500" w:rsidRDefault="00337500" w14:paraId="7824D928" w14:textId="77777777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344FD" w:rsidR="00337500" w:rsidP="00624179" w:rsidRDefault="00337500" w14:paraId="2FCA68F1" w14:textId="77777777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4344FD">
      <w:rPr>
        <w:rStyle w:val="Brojstranice"/>
        <w:rFonts w:ascii="Arial" w:hAnsi="Arial" w:cs="Arial"/>
      </w:rPr>
      <w:fldChar w:fldCharType="begin"/>
    </w:r>
    <w:r w:rsidRPr="004344FD">
      <w:rPr>
        <w:rStyle w:val="Brojstranice"/>
        <w:rFonts w:ascii="Arial" w:hAnsi="Arial" w:cs="Arial"/>
      </w:rPr>
      <w:instrText xml:space="preserve">PAGE  </w:instrText>
    </w:r>
    <w:r w:rsidRPr="004344FD">
      <w:rPr>
        <w:rStyle w:val="Brojstranice"/>
        <w:rFonts w:ascii="Arial" w:hAnsi="Arial" w:cs="Arial"/>
      </w:rPr>
      <w:fldChar w:fldCharType="separate"/>
    </w:r>
    <w:r w:rsidR="000C59E8">
      <w:rPr>
        <w:rStyle w:val="Brojstranice"/>
        <w:rFonts w:ascii="Arial" w:hAnsi="Arial" w:cs="Arial"/>
        <w:noProof/>
      </w:rPr>
      <w:t>6</w:t>
    </w:r>
    <w:r w:rsidRPr="004344FD">
      <w:rPr>
        <w:rStyle w:val="Brojstranice"/>
        <w:rFonts w:ascii="Arial" w:hAnsi="Arial" w:cs="Arial"/>
      </w:rPr>
      <w:fldChar w:fldCharType="end"/>
    </w:r>
  </w:p>
  <w:p w:rsidRPr="006B5DF2" w:rsidR="008322FB" w:rsidP="008322FB" w:rsidRDefault="00337500" w14:paraId="2F05462A" w14:textId="77777777">
    <w:pPr>
      <w:jc w:val="right"/>
      <w:rPr>
        <w:rFonts w:ascii="Arial" w:hAnsi="Arial" w:cs="Arial"/>
      </w:rPr>
    </w:pPr>
    <w:r>
      <w:rPr>
        <w:rFonts w:ascii="Arial" w:hAnsi="Arial" w:cs="Arial"/>
      </w:rPr>
      <w:t xml:space="preserve">    </w:t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 w:rsidRPr="006B5DF2" w:rsidR="008322FB">
      <w:rPr>
        <w:rFonts w:ascii="Arial" w:hAnsi="Arial" w:cs="Arial"/>
      </w:rPr>
      <w:t xml:space="preserve">Poslovni broj: </w:t>
    </w:r>
    <w:r w:rsidR="008322FB">
      <w:rPr>
        <w:rFonts w:ascii="Arial" w:hAnsi="Arial" w:cs="Arial"/>
      </w:rPr>
      <w:t>P</w:t>
    </w:r>
    <w:r w:rsidRPr="006B5DF2" w:rsidR="008322FB">
      <w:rPr>
        <w:rFonts w:ascii="Arial" w:hAnsi="Arial" w:cs="Arial"/>
      </w:rPr>
      <w:t xml:space="preserve"> Ob-</w:t>
    </w:r>
    <w:r w:rsidR="008322FB">
      <w:rPr>
        <w:rFonts w:ascii="Arial" w:hAnsi="Arial" w:cs="Arial"/>
      </w:rPr>
      <w:t>39/2025-11</w:t>
    </w:r>
  </w:p>
  <w:p w:rsidRPr="006B5DF2" w:rsidR="00337500" w:rsidP="00FA20D3" w:rsidRDefault="00337500" w14:paraId="0328C384" w14:textId="78618130">
    <w:pPr>
      <w:jc w:val="right"/>
      <w:rPr>
        <w:rFonts w:ascii="Arial" w:hAnsi="Arial" w:cs="Arial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F675E"/>
    <w:multiLevelType w:val="hybridMultilevel"/>
    <w:tmpl w:val="31308F38"/>
    <w:lvl w:ilvl="0" w:tplc="486A9010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98A3339"/>
    <w:multiLevelType w:val="hybridMultilevel"/>
    <w:tmpl w:val="0A86F4CA"/>
    <w:lvl w:ilvl="0" w:tplc="64185AFC">
      <w:start w:val="1"/>
      <w:numFmt w:val="upperRoman"/>
      <w:lvlText w:val="%1."/>
      <w:lvlJc w:val="left"/>
      <w:pPr>
        <w:ind w:left="1080" w:hanging="720"/>
      </w:pPr>
      <w:rPr>
        <w:rFonts w:hint="default" w:ascii="TimesNewRomanPS-BoldMT" w:hAnsi="TimesNewRomanPS-BoldMT" w:cs="TimesNewRomanPS-BoldM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3F2B19"/>
    <w:multiLevelType w:val="hybridMultilevel"/>
    <w:tmpl w:val="20A238A0"/>
    <w:lvl w:ilvl="0" w:tplc="13F4CBAC">
      <w:start w:val="1"/>
      <w:numFmt w:val="upperRoman"/>
      <w:lvlText w:val="%1."/>
      <w:lvlJc w:val="left"/>
      <w:pPr>
        <w:ind w:left="129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BE72CE"/>
    <w:multiLevelType w:val="hybridMultilevel"/>
    <w:tmpl w:val="4E36E5B4"/>
    <w:lvl w:ilvl="0" w:tplc="486A9010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1BB77C0"/>
    <w:multiLevelType w:val="hybridMultilevel"/>
    <w:tmpl w:val="E53CAF4E"/>
    <w:lvl w:ilvl="0" w:tplc="2F7610A4">
      <w:start w:val="1"/>
      <w:numFmt w:val="upperRoman"/>
      <w:lvlText w:val="%1."/>
      <w:lvlJc w:val="left"/>
      <w:pPr>
        <w:ind w:left="1080" w:hanging="720"/>
      </w:pPr>
      <w:rPr>
        <w:rFonts w:hint="default" w:ascii="TimesNewRomanPS-BoldMT" w:hAnsi="TimesNewRomanPS-BoldMT" w:cs="TimesNewRomanPS-BoldM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B01A9E"/>
    <w:multiLevelType w:val="hybridMultilevel"/>
    <w:tmpl w:val="26447BC2"/>
    <w:lvl w:ilvl="0" w:tplc="13F4CBAC">
      <w:start w:val="1"/>
      <w:numFmt w:val="upperRoman"/>
      <w:lvlText w:val="%1."/>
      <w:lvlJc w:val="left"/>
      <w:pPr>
        <w:ind w:left="129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650" w:hanging="360"/>
      </w:pPr>
    </w:lvl>
    <w:lvl w:ilvl="2" w:tplc="041A001B" w:tentative="true">
      <w:start w:val="1"/>
      <w:numFmt w:val="lowerRoman"/>
      <w:lvlText w:val="%3."/>
      <w:lvlJc w:val="right"/>
      <w:pPr>
        <w:ind w:left="2370" w:hanging="180"/>
      </w:pPr>
    </w:lvl>
    <w:lvl w:ilvl="3" w:tplc="041A000F" w:tentative="true">
      <w:start w:val="1"/>
      <w:numFmt w:val="decimal"/>
      <w:lvlText w:val="%4."/>
      <w:lvlJc w:val="left"/>
      <w:pPr>
        <w:ind w:left="3090" w:hanging="360"/>
      </w:pPr>
    </w:lvl>
    <w:lvl w:ilvl="4" w:tplc="041A0019" w:tentative="true">
      <w:start w:val="1"/>
      <w:numFmt w:val="lowerLetter"/>
      <w:lvlText w:val="%5."/>
      <w:lvlJc w:val="left"/>
      <w:pPr>
        <w:ind w:left="3810" w:hanging="360"/>
      </w:pPr>
    </w:lvl>
    <w:lvl w:ilvl="5" w:tplc="041A001B" w:tentative="true">
      <w:start w:val="1"/>
      <w:numFmt w:val="lowerRoman"/>
      <w:lvlText w:val="%6."/>
      <w:lvlJc w:val="right"/>
      <w:pPr>
        <w:ind w:left="4530" w:hanging="180"/>
      </w:pPr>
    </w:lvl>
    <w:lvl w:ilvl="6" w:tplc="041A000F" w:tentative="true">
      <w:start w:val="1"/>
      <w:numFmt w:val="decimal"/>
      <w:lvlText w:val="%7."/>
      <w:lvlJc w:val="left"/>
      <w:pPr>
        <w:ind w:left="5250" w:hanging="360"/>
      </w:pPr>
    </w:lvl>
    <w:lvl w:ilvl="7" w:tplc="041A0019" w:tentative="true">
      <w:start w:val="1"/>
      <w:numFmt w:val="lowerLetter"/>
      <w:lvlText w:val="%8."/>
      <w:lvlJc w:val="left"/>
      <w:pPr>
        <w:ind w:left="5970" w:hanging="360"/>
      </w:pPr>
    </w:lvl>
    <w:lvl w:ilvl="8" w:tplc="041A001B" w:tentative="true">
      <w:start w:val="1"/>
      <w:numFmt w:val="lowerRoman"/>
      <w:lvlText w:val="%9."/>
      <w:lvlJc w:val="right"/>
      <w:pPr>
        <w:ind w:left="6690" w:hanging="180"/>
      </w:pPr>
    </w:lvl>
  </w:abstractNum>
  <w:abstractNum w:abstractNumId="6">
    <w:nsid w:val="20EF1ECE"/>
    <w:multiLevelType w:val="hybridMultilevel"/>
    <w:tmpl w:val="0262DE4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783F5D"/>
    <w:multiLevelType w:val="hybridMultilevel"/>
    <w:tmpl w:val="86D292B8"/>
    <w:lvl w:ilvl="0" w:tplc="0DFAB1C0">
      <w:start w:val="6"/>
      <w:numFmt w:val="bullet"/>
      <w:lvlText w:val="-"/>
      <w:lvlJc w:val="left"/>
      <w:pPr>
        <w:ind w:left="1440" w:hanging="360"/>
      </w:pPr>
      <w:rPr>
        <w:rFonts w:hint="default" w:ascii="TimesNewRomanPSMT" w:hAnsi="TimesNewRomanPSMT" w:eastAsia="Times New Roman" w:cs="TimesNewRomanPSMT"/>
      </w:rPr>
    </w:lvl>
    <w:lvl w:ilvl="1" w:tplc="041A0003" w:tentative="true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8">
    <w:nsid w:val="41C84559"/>
    <w:multiLevelType w:val="hybridMultilevel"/>
    <w:tmpl w:val="30E06E0A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6F37D2"/>
    <w:multiLevelType w:val="hybridMultilevel"/>
    <w:tmpl w:val="C9E2784C"/>
    <w:lvl w:ilvl="0" w:tplc="1722E78E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52375B41"/>
    <w:multiLevelType w:val="hybridMultilevel"/>
    <w:tmpl w:val="4F0281C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E2513E"/>
    <w:multiLevelType w:val="hybridMultilevel"/>
    <w:tmpl w:val="6616F0CC"/>
    <w:lvl w:ilvl="0" w:tplc="90884758">
      <w:start w:val="2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61B65F06"/>
    <w:multiLevelType w:val="hybridMultilevel"/>
    <w:tmpl w:val="33383D82"/>
    <w:lvl w:ilvl="0" w:tplc="312494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CE0D58"/>
    <w:multiLevelType w:val="hybridMultilevel"/>
    <w:tmpl w:val="4B4279D8"/>
    <w:lvl w:ilvl="0" w:tplc="884A246A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7BFF2709"/>
    <w:multiLevelType w:val="hybridMultilevel"/>
    <w:tmpl w:val="7DA0EDA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4"/>
  </w:num>
  <w:num w:numId="3">
    <w:abstractNumId w:val="13"/>
  </w:num>
  <w:num w:numId="4">
    <w:abstractNumId w:val="6"/>
  </w:num>
  <w:num w:numId="5">
    <w:abstractNumId w:val="8"/>
  </w:num>
  <w:num w:numId="6">
    <w:abstractNumId w:val="5"/>
  </w:num>
  <w:num w:numId="7">
    <w:abstractNumId w:val="2"/>
  </w:num>
  <w:num w:numId="8">
    <w:abstractNumId w:val="4"/>
  </w:num>
  <w:num w:numId="9">
    <w:abstractNumId w:val="7"/>
  </w:num>
  <w:num w:numId="10">
    <w:abstractNumId w:val="1"/>
  </w:num>
  <w:num w:numId="11">
    <w:abstractNumId w:val="9"/>
  </w:num>
  <w:num w:numId="12">
    <w:abstractNumId w:val="12"/>
  </w:num>
  <w:num w:numId="13">
    <w:abstractNumId w:val="10"/>
  </w:num>
  <w:num w:numId="14">
    <w:abstractNumId w:val="0"/>
  </w:num>
  <w:num w:numId="15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7D3E"/>
    <w:rsid w:val="0001547B"/>
    <w:rsid w:val="00017DF5"/>
    <w:rsid w:val="00020CE6"/>
    <w:rsid w:val="000259DC"/>
    <w:rsid w:val="00046A58"/>
    <w:rsid w:val="00065DB3"/>
    <w:rsid w:val="000727E1"/>
    <w:rsid w:val="00092140"/>
    <w:rsid w:val="000A4421"/>
    <w:rsid w:val="000A4AA7"/>
    <w:rsid w:val="000A52CE"/>
    <w:rsid w:val="000B3066"/>
    <w:rsid w:val="000B4661"/>
    <w:rsid w:val="000C45AE"/>
    <w:rsid w:val="000C59E8"/>
    <w:rsid w:val="000D1AD5"/>
    <w:rsid w:val="000D5D7E"/>
    <w:rsid w:val="000F41AF"/>
    <w:rsid w:val="00101BD9"/>
    <w:rsid w:val="001107B0"/>
    <w:rsid w:val="00126C88"/>
    <w:rsid w:val="00127438"/>
    <w:rsid w:val="00132ED4"/>
    <w:rsid w:val="001447B6"/>
    <w:rsid w:val="0014731B"/>
    <w:rsid w:val="001578A4"/>
    <w:rsid w:val="00181CBD"/>
    <w:rsid w:val="00185D0C"/>
    <w:rsid w:val="001949B2"/>
    <w:rsid w:val="001A4A90"/>
    <w:rsid w:val="001A5C86"/>
    <w:rsid w:val="001D0171"/>
    <w:rsid w:val="001E1F5D"/>
    <w:rsid w:val="001F2124"/>
    <w:rsid w:val="001F4078"/>
    <w:rsid w:val="001F73CE"/>
    <w:rsid w:val="00201E17"/>
    <w:rsid w:val="00212E74"/>
    <w:rsid w:val="00220FD0"/>
    <w:rsid w:val="002233BB"/>
    <w:rsid w:val="00230C04"/>
    <w:rsid w:val="00232CD6"/>
    <w:rsid w:val="00234CD4"/>
    <w:rsid w:val="002428A7"/>
    <w:rsid w:val="00244B88"/>
    <w:rsid w:val="00252A3A"/>
    <w:rsid w:val="00255999"/>
    <w:rsid w:val="00270772"/>
    <w:rsid w:val="002811D0"/>
    <w:rsid w:val="0028226B"/>
    <w:rsid w:val="00286D48"/>
    <w:rsid w:val="002A15D0"/>
    <w:rsid w:val="002A4958"/>
    <w:rsid w:val="002B4900"/>
    <w:rsid w:val="002C1A8B"/>
    <w:rsid w:val="002E17B1"/>
    <w:rsid w:val="002E2108"/>
    <w:rsid w:val="002F15E1"/>
    <w:rsid w:val="002F5AE4"/>
    <w:rsid w:val="002F6DD4"/>
    <w:rsid w:val="00303999"/>
    <w:rsid w:val="003062A8"/>
    <w:rsid w:val="00320CCB"/>
    <w:rsid w:val="00337500"/>
    <w:rsid w:val="00346914"/>
    <w:rsid w:val="00350892"/>
    <w:rsid w:val="00353F2F"/>
    <w:rsid w:val="0036647F"/>
    <w:rsid w:val="003728B4"/>
    <w:rsid w:val="00375291"/>
    <w:rsid w:val="003841F2"/>
    <w:rsid w:val="00391BE3"/>
    <w:rsid w:val="003A259B"/>
    <w:rsid w:val="003D7E2A"/>
    <w:rsid w:val="003E7A33"/>
    <w:rsid w:val="003E7C31"/>
    <w:rsid w:val="003F31FD"/>
    <w:rsid w:val="003F7A72"/>
    <w:rsid w:val="0040268F"/>
    <w:rsid w:val="0041175A"/>
    <w:rsid w:val="00413BC4"/>
    <w:rsid w:val="00413CA9"/>
    <w:rsid w:val="00416201"/>
    <w:rsid w:val="004204FB"/>
    <w:rsid w:val="00421AED"/>
    <w:rsid w:val="0042312B"/>
    <w:rsid w:val="004238BB"/>
    <w:rsid w:val="00426AC7"/>
    <w:rsid w:val="004319B4"/>
    <w:rsid w:val="004344FD"/>
    <w:rsid w:val="0045589C"/>
    <w:rsid w:val="00460441"/>
    <w:rsid w:val="00461BA9"/>
    <w:rsid w:val="00475D97"/>
    <w:rsid w:val="00480EE2"/>
    <w:rsid w:val="004A1DBE"/>
    <w:rsid w:val="004B2350"/>
    <w:rsid w:val="004B68D9"/>
    <w:rsid w:val="004B7DA7"/>
    <w:rsid w:val="004C4944"/>
    <w:rsid w:val="004D0F13"/>
    <w:rsid w:val="004D2C4D"/>
    <w:rsid w:val="004E78AB"/>
    <w:rsid w:val="004F1020"/>
    <w:rsid w:val="00503228"/>
    <w:rsid w:val="00507182"/>
    <w:rsid w:val="00535315"/>
    <w:rsid w:val="005358E8"/>
    <w:rsid w:val="00585E12"/>
    <w:rsid w:val="00586395"/>
    <w:rsid w:val="0059019E"/>
    <w:rsid w:val="00591F50"/>
    <w:rsid w:val="00595789"/>
    <w:rsid w:val="005A3E8F"/>
    <w:rsid w:val="005A69D3"/>
    <w:rsid w:val="005C0E9C"/>
    <w:rsid w:val="005C17A3"/>
    <w:rsid w:val="0060063A"/>
    <w:rsid w:val="00602D44"/>
    <w:rsid w:val="00610D5C"/>
    <w:rsid w:val="006134FB"/>
    <w:rsid w:val="0061742D"/>
    <w:rsid w:val="00623221"/>
    <w:rsid w:val="00624179"/>
    <w:rsid w:val="0062504D"/>
    <w:rsid w:val="00637384"/>
    <w:rsid w:val="006405DC"/>
    <w:rsid w:val="00645A5B"/>
    <w:rsid w:val="00655A3E"/>
    <w:rsid w:val="00657D3E"/>
    <w:rsid w:val="0066268F"/>
    <w:rsid w:val="00677DA5"/>
    <w:rsid w:val="00680114"/>
    <w:rsid w:val="00690C99"/>
    <w:rsid w:val="006A100B"/>
    <w:rsid w:val="006A3D89"/>
    <w:rsid w:val="006A65BE"/>
    <w:rsid w:val="006B56E2"/>
    <w:rsid w:val="006B5DF2"/>
    <w:rsid w:val="006D1A01"/>
    <w:rsid w:val="006D5251"/>
    <w:rsid w:val="006E1F20"/>
    <w:rsid w:val="006E4036"/>
    <w:rsid w:val="006E6F95"/>
    <w:rsid w:val="006E7DDD"/>
    <w:rsid w:val="006F51A9"/>
    <w:rsid w:val="006F6567"/>
    <w:rsid w:val="007003CD"/>
    <w:rsid w:val="00701F3D"/>
    <w:rsid w:val="00702A9B"/>
    <w:rsid w:val="007055C8"/>
    <w:rsid w:val="00710A09"/>
    <w:rsid w:val="007207AB"/>
    <w:rsid w:val="00730B22"/>
    <w:rsid w:val="007332E2"/>
    <w:rsid w:val="00747FDD"/>
    <w:rsid w:val="00755EA8"/>
    <w:rsid w:val="00757E94"/>
    <w:rsid w:val="00762712"/>
    <w:rsid w:val="00765C25"/>
    <w:rsid w:val="00771FD6"/>
    <w:rsid w:val="00787BB9"/>
    <w:rsid w:val="007924C7"/>
    <w:rsid w:val="007A24D0"/>
    <w:rsid w:val="007B109F"/>
    <w:rsid w:val="007B3E3E"/>
    <w:rsid w:val="007B5976"/>
    <w:rsid w:val="007B766E"/>
    <w:rsid w:val="007C412D"/>
    <w:rsid w:val="007D0E18"/>
    <w:rsid w:val="007F5FED"/>
    <w:rsid w:val="00801477"/>
    <w:rsid w:val="00816FD4"/>
    <w:rsid w:val="008322FB"/>
    <w:rsid w:val="008463BD"/>
    <w:rsid w:val="00846951"/>
    <w:rsid w:val="00852CBF"/>
    <w:rsid w:val="00853D88"/>
    <w:rsid w:val="00854C19"/>
    <w:rsid w:val="00867C02"/>
    <w:rsid w:val="00883E2A"/>
    <w:rsid w:val="00890D74"/>
    <w:rsid w:val="00891E3B"/>
    <w:rsid w:val="008A50D0"/>
    <w:rsid w:val="008E2C2A"/>
    <w:rsid w:val="008F33AD"/>
    <w:rsid w:val="008F34AB"/>
    <w:rsid w:val="009019A9"/>
    <w:rsid w:val="0090766F"/>
    <w:rsid w:val="0091090B"/>
    <w:rsid w:val="00911AFC"/>
    <w:rsid w:val="00913098"/>
    <w:rsid w:val="0091377D"/>
    <w:rsid w:val="00923D87"/>
    <w:rsid w:val="00925C6C"/>
    <w:rsid w:val="00930E31"/>
    <w:rsid w:val="009320B2"/>
    <w:rsid w:val="00933FF1"/>
    <w:rsid w:val="00936CEC"/>
    <w:rsid w:val="009437E8"/>
    <w:rsid w:val="009461D3"/>
    <w:rsid w:val="00951D2F"/>
    <w:rsid w:val="00971B9D"/>
    <w:rsid w:val="00972EAE"/>
    <w:rsid w:val="00977093"/>
    <w:rsid w:val="00991950"/>
    <w:rsid w:val="009920A4"/>
    <w:rsid w:val="009A09F3"/>
    <w:rsid w:val="009A1DE1"/>
    <w:rsid w:val="009C6C62"/>
    <w:rsid w:val="009D0769"/>
    <w:rsid w:val="009D3369"/>
    <w:rsid w:val="009D5E45"/>
    <w:rsid w:val="009E4E07"/>
    <w:rsid w:val="009E66DA"/>
    <w:rsid w:val="009E6B5E"/>
    <w:rsid w:val="009F74BA"/>
    <w:rsid w:val="00A3469F"/>
    <w:rsid w:val="00A36510"/>
    <w:rsid w:val="00A4349B"/>
    <w:rsid w:val="00A536DC"/>
    <w:rsid w:val="00A54C6A"/>
    <w:rsid w:val="00A618D8"/>
    <w:rsid w:val="00A64C6C"/>
    <w:rsid w:val="00A72E51"/>
    <w:rsid w:val="00A754F8"/>
    <w:rsid w:val="00A838D1"/>
    <w:rsid w:val="00A86600"/>
    <w:rsid w:val="00A96ADB"/>
    <w:rsid w:val="00A970F8"/>
    <w:rsid w:val="00AA228C"/>
    <w:rsid w:val="00AC0EB1"/>
    <w:rsid w:val="00AC0FD9"/>
    <w:rsid w:val="00AC68E4"/>
    <w:rsid w:val="00AD3FA4"/>
    <w:rsid w:val="00AE0569"/>
    <w:rsid w:val="00AE132F"/>
    <w:rsid w:val="00B01748"/>
    <w:rsid w:val="00B041A5"/>
    <w:rsid w:val="00B06FA2"/>
    <w:rsid w:val="00B07799"/>
    <w:rsid w:val="00B329EB"/>
    <w:rsid w:val="00B350A7"/>
    <w:rsid w:val="00B45774"/>
    <w:rsid w:val="00B47633"/>
    <w:rsid w:val="00B5473B"/>
    <w:rsid w:val="00B57823"/>
    <w:rsid w:val="00B7307D"/>
    <w:rsid w:val="00B74240"/>
    <w:rsid w:val="00B74C92"/>
    <w:rsid w:val="00B81A47"/>
    <w:rsid w:val="00B86EEB"/>
    <w:rsid w:val="00B90882"/>
    <w:rsid w:val="00B93339"/>
    <w:rsid w:val="00BA1AEC"/>
    <w:rsid w:val="00BC78BA"/>
    <w:rsid w:val="00BD609C"/>
    <w:rsid w:val="00BF1F32"/>
    <w:rsid w:val="00C04BC6"/>
    <w:rsid w:val="00C170AC"/>
    <w:rsid w:val="00C3136A"/>
    <w:rsid w:val="00C44974"/>
    <w:rsid w:val="00C46DBE"/>
    <w:rsid w:val="00C50221"/>
    <w:rsid w:val="00C5605C"/>
    <w:rsid w:val="00C63D01"/>
    <w:rsid w:val="00C65CCB"/>
    <w:rsid w:val="00C70486"/>
    <w:rsid w:val="00C70B9C"/>
    <w:rsid w:val="00C95492"/>
    <w:rsid w:val="00C9580C"/>
    <w:rsid w:val="00C96E25"/>
    <w:rsid w:val="00CA4F5D"/>
    <w:rsid w:val="00CB0148"/>
    <w:rsid w:val="00CB5F3B"/>
    <w:rsid w:val="00CC5758"/>
    <w:rsid w:val="00CD7118"/>
    <w:rsid w:val="00CE12B2"/>
    <w:rsid w:val="00CF31BF"/>
    <w:rsid w:val="00CF3437"/>
    <w:rsid w:val="00CF6FA8"/>
    <w:rsid w:val="00D02E6C"/>
    <w:rsid w:val="00D23EC3"/>
    <w:rsid w:val="00D42211"/>
    <w:rsid w:val="00D42A58"/>
    <w:rsid w:val="00D54C9C"/>
    <w:rsid w:val="00D569CF"/>
    <w:rsid w:val="00D62D14"/>
    <w:rsid w:val="00D731B7"/>
    <w:rsid w:val="00DA5144"/>
    <w:rsid w:val="00DD0495"/>
    <w:rsid w:val="00DD1219"/>
    <w:rsid w:val="00DD38CB"/>
    <w:rsid w:val="00DD4AF2"/>
    <w:rsid w:val="00DE34F9"/>
    <w:rsid w:val="00E124AE"/>
    <w:rsid w:val="00E16CD4"/>
    <w:rsid w:val="00E3690A"/>
    <w:rsid w:val="00E36D5E"/>
    <w:rsid w:val="00E513DC"/>
    <w:rsid w:val="00E527E8"/>
    <w:rsid w:val="00E54605"/>
    <w:rsid w:val="00E57CFC"/>
    <w:rsid w:val="00E7669D"/>
    <w:rsid w:val="00E867A0"/>
    <w:rsid w:val="00E867E7"/>
    <w:rsid w:val="00E93068"/>
    <w:rsid w:val="00E93968"/>
    <w:rsid w:val="00E979F5"/>
    <w:rsid w:val="00EB3B5A"/>
    <w:rsid w:val="00EB407A"/>
    <w:rsid w:val="00EF2D30"/>
    <w:rsid w:val="00EF5DA7"/>
    <w:rsid w:val="00EF6EB2"/>
    <w:rsid w:val="00EF7B31"/>
    <w:rsid w:val="00F143BF"/>
    <w:rsid w:val="00F16CEC"/>
    <w:rsid w:val="00F24D44"/>
    <w:rsid w:val="00F2602F"/>
    <w:rsid w:val="00F32CCF"/>
    <w:rsid w:val="00F524B6"/>
    <w:rsid w:val="00F6016E"/>
    <w:rsid w:val="00F73655"/>
    <w:rsid w:val="00F73950"/>
    <w:rsid w:val="00F739B3"/>
    <w:rsid w:val="00F83A1D"/>
    <w:rsid w:val="00F83BE0"/>
    <w:rsid w:val="00F95DD0"/>
    <w:rsid w:val="00F95EC0"/>
    <w:rsid w:val="00FA20D3"/>
    <w:rsid w:val="00FC3D00"/>
    <w:rsid w:val="00FC5357"/>
    <w:rsid w:val="00FD1131"/>
    <w:rsid w:val="00FD2454"/>
    <w:rsid w:val="00FE2263"/>
    <w:rsid w:val="00FF7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0085FD59"/>
  <w15:docId w15:val="{90BE9634-2199-45D0-9D49-FF310CB75F17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uiPriority="99" w:semiHidden="true" w:unhideWhenUsed="true" w:qFormat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uiPriority="99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655A3E"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  <w:rsid w:val="00655A3E"/>
  </w:style>
  <w:style w:type="paragraph" w:styleId="Podnoje">
    <w:name w:val="footer"/>
    <w:basedOn w:val="Normal"/>
    <w:link w:val="PodnojeChar"/>
    <w:uiPriority w:val="99"/>
    <w:qFormat/>
    <w:rsid w:val="0036647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36647F"/>
    <w:rPr>
      <w:sz w:val="24"/>
      <w:szCs w:val="24"/>
    </w:rPr>
  </w:style>
  <w:style w:type="paragraph" w:styleId="Tekstbalonia">
    <w:name w:val="Balloon Text"/>
    <w:basedOn w:val="Normal"/>
    <w:link w:val="TekstbaloniaChar"/>
    <w:rsid w:val="00D62D14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D62D14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503228"/>
    <w:pPr>
      <w:ind w:left="708"/>
    </w:pPr>
  </w:style>
  <w:style w:type="paragraph" w:styleId="Bezproreda">
    <w:name w:val="No Spacing"/>
    <w:uiPriority w:val="1"/>
    <w:qFormat/>
    <w:rsid w:val="006B5DF2"/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Referencafusnote">
    <w:name w:val="footnote reference"/>
    <w:basedOn w:val="Zadanifontodlomka"/>
    <w:uiPriority w:val="99"/>
    <w:unhideWhenUsed/>
    <w:rsid w:val="00B57823"/>
    <w:rPr>
      <w:vertAlign w:val="superscript"/>
    </w:rPr>
  </w:style>
  <w:style w:type="paragraph" w:styleId="Tekstfusnote">
    <w:name w:val="footnote text"/>
    <w:basedOn w:val="Normal"/>
    <w:link w:val="TekstfusnoteChar"/>
    <w:rsid w:val="00690C99"/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rsid w:val="00690C99"/>
  </w:style>
  <w:style w:type="paragraph" w:styleId="Default" w:customStyle="true">
    <w:name w:val="Default"/>
    <w:rsid w:val="00E36D5E"/>
    <w:pPr>
      <w:autoSpaceDE w:val="false"/>
      <w:autoSpaceDN w:val="false"/>
      <w:adjustRightInd w:val="false"/>
    </w:pPr>
    <w:rPr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6897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6874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oter1.xml" Type="http://schemas.openxmlformats.org/officeDocument/2006/relationships/footer" Id="rId11"/><Relationship Target="webSettings.xml" Type="http://schemas.openxmlformats.org/officeDocument/2006/relationships/webSettings" Id="rId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Relationship Target="../customXml/item1a.xml" Type="http://schemas.openxmlformats.org/officeDocument/2006/relationships/customXml" Id="rId14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492A2A36-84FA-48EB-BE80-AA64C1A05916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RH-TDU</properties:Company>
  <properties:Pages>5</properties:Pages>
  <properties:Words>2462</properties:Words>
  <properties:Characters>12301</properties:Characters>
  <properties:Lines>102</properties:Lines>
  <properties:Paragraphs>29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Broj : P-954/04-4</vt:lpstr>
    </vt:vector>
  </properties:TitlesOfParts>
  <properties:LinksUpToDate>false</properties:LinksUpToDate>
  <properties:CharactersWithSpaces>14734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2026-04-29T11:05:00Z</dcterms:created>
  <dc:creator>RH - TDU</dc:creator>
  <cp:lastModifiedBy>Anita Krajnović</cp:lastModifiedBy>
  <cp:lastPrinted>2021-03-09T08:38:00Z</cp:lastPrinted>
  <dcterms:modified xmlns:xsi="http://www.w3.org/2001/XMLSchema-instance" xsi:type="dcterms:W3CDTF">2026-04-29T11:05:00Z</dcterms:modified>
  <cp:revision>2</cp:revision>
  <dc:title>Broj : P-954/04-4</dc:title>
</cp:coreProperties>
</file>